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EAC" w:rsidRDefault="00B42E87">
      <w:pPr>
        <w:keepNext/>
        <w:tabs>
          <w:tab w:val="left" w:pos="426"/>
        </w:tabs>
        <w:spacing w:line="240" w:lineRule="auto"/>
        <w:ind w:firstLine="0"/>
        <w:jc w:val="center"/>
        <w:rPr>
          <w:b/>
          <w:sz w:val="23"/>
        </w:rPr>
      </w:pPr>
      <w:r>
        <w:rPr>
          <w:b/>
          <w:sz w:val="23"/>
        </w:rPr>
        <w:t>ДОГОВОР№________________</w:t>
      </w:r>
    </w:p>
    <w:p w:rsidR="003A4EAC" w:rsidRDefault="003A4EAC">
      <w:pPr>
        <w:keepNext/>
        <w:tabs>
          <w:tab w:val="left" w:pos="567"/>
        </w:tabs>
        <w:spacing w:line="240" w:lineRule="auto"/>
        <w:ind w:right="12" w:firstLine="0"/>
        <w:rPr>
          <w:sz w:val="23"/>
        </w:rPr>
      </w:pPr>
    </w:p>
    <w:p w:rsidR="003A4EAC" w:rsidRDefault="00B42E87">
      <w:pPr>
        <w:keepNext/>
        <w:tabs>
          <w:tab w:val="left" w:pos="567"/>
          <w:tab w:val="right" w:pos="9909"/>
        </w:tabs>
        <w:spacing w:line="240" w:lineRule="auto"/>
        <w:ind w:right="12" w:firstLine="0"/>
        <w:rPr>
          <w:rStyle w:val="FontStyle480"/>
          <w:sz w:val="23"/>
          <w:u w:val="single"/>
        </w:rPr>
      </w:pPr>
      <w:r>
        <w:rPr>
          <w:sz w:val="23"/>
        </w:rPr>
        <w:t>г. Москва</w:t>
      </w:r>
      <w:r>
        <w:rPr>
          <w:sz w:val="23"/>
        </w:rPr>
        <w:tab/>
        <w:t>от «</w:t>
      </w:r>
      <w:r>
        <w:rPr>
          <w:rStyle w:val="FontStyle480"/>
          <w:sz w:val="23"/>
        </w:rPr>
        <w:t>_____</w:t>
      </w:r>
      <w:r>
        <w:rPr>
          <w:sz w:val="23"/>
        </w:rPr>
        <w:t xml:space="preserve">» </w:t>
      </w:r>
      <w:r>
        <w:rPr>
          <w:rStyle w:val="FontStyle480"/>
          <w:sz w:val="23"/>
        </w:rPr>
        <w:t xml:space="preserve">_____________ </w:t>
      </w:r>
      <w:r>
        <w:rPr>
          <w:sz w:val="23"/>
        </w:rPr>
        <w:t>20</w:t>
      </w:r>
      <w:r>
        <w:rPr>
          <w:rStyle w:val="FontStyle480"/>
          <w:sz w:val="23"/>
        </w:rPr>
        <w:t xml:space="preserve">23 </w:t>
      </w:r>
      <w:r>
        <w:rPr>
          <w:sz w:val="23"/>
        </w:rPr>
        <w:t>г.</w:t>
      </w:r>
    </w:p>
    <w:p w:rsidR="003A4EAC" w:rsidRDefault="003A4EAC">
      <w:pPr>
        <w:pStyle w:val="a9"/>
        <w:keepNext/>
        <w:tabs>
          <w:tab w:val="left" w:pos="567"/>
        </w:tabs>
        <w:spacing w:after="0" w:line="240" w:lineRule="auto"/>
        <w:ind w:firstLine="0"/>
        <w:rPr>
          <w:rStyle w:val="FontStyle480"/>
          <w:sz w:val="23"/>
        </w:rPr>
      </w:pPr>
    </w:p>
    <w:p w:rsidR="003A4EAC" w:rsidRDefault="00DD34FE">
      <w:pPr>
        <w:pStyle w:val="a9"/>
        <w:keepNext/>
        <w:tabs>
          <w:tab w:val="left" w:pos="567"/>
        </w:tabs>
        <w:spacing w:after="0" w:line="240" w:lineRule="auto"/>
        <w:rPr>
          <w:rStyle w:val="FontStyle480"/>
          <w:sz w:val="24"/>
        </w:rPr>
      </w:pPr>
      <w:r>
        <w:rPr>
          <w:b/>
          <w:sz w:val="24"/>
        </w:rPr>
        <w:t>________</w:t>
      </w:r>
      <w:r w:rsidR="00B42E87">
        <w:rPr>
          <w:sz w:val="24"/>
        </w:rPr>
        <w:t xml:space="preserve">, именуемое в дальнейшем Заказчик, в лице </w:t>
      </w:r>
      <w:r>
        <w:rPr>
          <w:rStyle w:val="FontStyle480"/>
          <w:sz w:val="24"/>
        </w:rPr>
        <w:t>________</w:t>
      </w:r>
      <w:r w:rsidR="00B42E87">
        <w:rPr>
          <w:rStyle w:val="FontStyle480"/>
          <w:sz w:val="24"/>
        </w:rPr>
        <w:t xml:space="preserve">, действующего на основании </w:t>
      </w:r>
      <w:r>
        <w:rPr>
          <w:rStyle w:val="FontStyle480"/>
          <w:sz w:val="24"/>
        </w:rPr>
        <w:t>_________</w:t>
      </w:r>
      <w:r w:rsidR="00B42E87">
        <w:rPr>
          <w:rStyle w:val="FontStyle480"/>
          <w:sz w:val="24"/>
        </w:rPr>
        <w:t>, с одной стороны, и директора научно-исследовательского метрологического отделения Горшкова Владимира Борисовича, действующего на основании доверенности от 12.12.2022 №</w:t>
      </w:r>
      <w:r>
        <w:rPr>
          <w:rStyle w:val="FontStyle480"/>
          <w:sz w:val="24"/>
        </w:rPr>
        <w:t> </w:t>
      </w:r>
      <w:r w:rsidR="001C4DFE">
        <w:rPr>
          <w:rStyle w:val="FontStyle480"/>
          <w:sz w:val="24"/>
        </w:rPr>
        <w:t>26/160/2022-ДОВ</w:t>
      </w:r>
      <w:r w:rsidR="00B42E87">
        <w:rPr>
          <w:rStyle w:val="FontStyle480"/>
          <w:color w:val="000000" w:themeColor="text1"/>
          <w:sz w:val="24"/>
        </w:rPr>
        <w:t>,</w:t>
      </w:r>
      <w:r w:rsidR="00B42E87">
        <w:rPr>
          <w:rStyle w:val="FontStyle480"/>
          <w:sz w:val="24"/>
        </w:rPr>
        <w:t xml:space="preserve"> совместно</w:t>
      </w:r>
      <w:r w:rsidR="00F45FFA">
        <w:rPr>
          <w:rStyle w:val="FontStyle480"/>
          <w:sz w:val="24"/>
        </w:rPr>
        <w:t xml:space="preserve"> именуемые в дальнейшем Стороны</w:t>
      </w:r>
      <w:r w:rsidR="00B42E87">
        <w:rPr>
          <w:rStyle w:val="FontStyle480"/>
          <w:sz w:val="24"/>
        </w:rPr>
        <w:t xml:space="preserve"> заключили настоящий Договор (далее-Договор) о нижеследующем:</w:t>
      </w:r>
    </w:p>
    <w:p w:rsidR="003A4EAC" w:rsidRDefault="003A4EAC">
      <w:pPr>
        <w:keepNext/>
        <w:tabs>
          <w:tab w:val="left" w:pos="567"/>
        </w:tabs>
        <w:spacing w:line="240" w:lineRule="auto"/>
        <w:ind w:firstLine="0"/>
        <w:rPr>
          <w:b/>
          <w:caps/>
          <w:sz w:val="23"/>
        </w:rPr>
      </w:pPr>
    </w:p>
    <w:p w:rsidR="003A4EAC" w:rsidRDefault="00B42E87">
      <w:pPr>
        <w:numPr>
          <w:ilvl w:val="0"/>
          <w:numId w:val="1"/>
        </w:numPr>
        <w:spacing w:before="120" w:after="120" w:line="240" w:lineRule="auto"/>
        <w:ind w:left="0" w:firstLine="0"/>
        <w:jc w:val="center"/>
        <w:rPr>
          <w:b/>
          <w:caps/>
          <w:sz w:val="24"/>
        </w:rPr>
      </w:pPr>
      <w:r>
        <w:rPr>
          <w:b/>
          <w:caps/>
          <w:sz w:val="24"/>
        </w:rPr>
        <w:t>Предмет договора</w:t>
      </w:r>
    </w:p>
    <w:p w:rsidR="003A4EAC" w:rsidRDefault="00B42E87">
      <w:pPr>
        <w:spacing w:line="240" w:lineRule="auto"/>
        <w:ind w:firstLine="0"/>
        <w:rPr>
          <w:sz w:val="24"/>
        </w:rPr>
      </w:pPr>
      <w:r>
        <w:rPr>
          <w:sz w:val="24"/>
        </w:rPr>
        <w:t>1.1.</w:t>
      </w:r>
      <w:r>
        <w:rPr>
          <w:sz w:val="24"/>
        </w:rPr>
        <w:tab/>
        <w:t>Заказчик поручает, а Исполнитель принимает на себя обязательства по организации участия испытательной лаборатории Заказчика в межлаборатор</w:t>
      </w:r>
      <w:bookmarkStart w:id="0" w:name="_GoBack"/>
      <w:bookmarkEnd w:id="0"/>
      <w:r>
        <w:rPr>
          <w:sz w:val="24"/>
        </w:rPr>
        <w:t>ных сличительных испытаниях (МСИ) по программе ПЗА-532/045-2022</w:t>
      </w:r>
      <w:r w:rsidR="00DD34FE">
        <w:rPr>
          <w:sz w:val="24"/>
        </w:rPr>
        <w:t xml:space="preserve"> (</w:t>
      </w:r>
      <w:r w:rsidR="00DD34FE" w:rsidRPr="00DD34FE">
        <w:rPr>
          <w:sz w:val="24"/>
        </w:rPr>
        <w:t>П.МСИ.ППБ-532/046-2022</w:t>
      </w:r>
      <w:r w:rsidR="00DD34FE">
        <w:rPr>
          <w:sz w:val="24"/>
        </w:rPr>
        <w:t xml:space="preserve">, </w:t>
      </w:r>
      <w:r w:rsidR="00DD34FE" w:rsidRPr="00DD34FE">
        <w:rPr>
          <w:sz w:val="24"/>
        </w:rPr>
        <w:t>П.МСИ.АЭД-532/047-2022</w:t>
      </w:r>
      <w:r w:rsidR="00DD34FE">
        <w:rPr>
          <w:sz w:val="24"/>
        </w:rPr>
        <w:t>)</w:t>
      </w:r>
      <w:r>
        <w:rPr>
          <w:sz w:val="24"/>
        </w:rPr>
        <w:t>, а Заказчик обязан принять и оплатить услуги в сроки и в порядке, предусмотренные настоящим Договором.</w:t>
      </w:r>
    </w:p>
    <w:p w:rsidR="003A4EAC" w:rsidRDefault="00B42E87">
      <w:pPr>
        <w:spacing w:line="240" w:lineRule="auto"/>
        <w:ind w:firstLine="0"/>
        <w:rPr>
          <w:sz w:val="24"/>
        </w:rPr>
      </w:pPr>
      <w:r>
        <w:rPr>
          <w:sz w:val="24"/>
        </w:rPr>
        <w:t>1.2.</w:t>
      </w:r>
      <w:r>
        <w:rPr>
          <w:sz w:val="24"/>
        </w:rPr>
        <w:tab/>
        <w:t>Исполнитель признан компетентным в проведении проверок квалификации испытательных (аналитических) лабораторий посредством межлабораторных сличительных испытаний, что подтверждается уникальной записью в реестре аккредитованных лиц № RA.RU.430166.</w:t>
      </w:r>
    </w:p>
    <w:p w:rsidR="003A4EAC" w:rsidRDefault="00B42E87">
      <w:pPr>
        <w:spacing w:line="240" w:lineRule="auto"/>
        <w:ind w:firstLine="0"/>
        <w:rPr>
          <w:sz w:val="24"/>
        </w:rPr>
      </w:pPr>
      <w:r>
        <w:rPr>
          <w:sz w:val="24"/>
        </w:rPr>
        <w:t>1.3.</w:t>
      </w:r>
      <w:r>
        <w:rPr>
          <w:sz w:val="24"/>
        </w:rPr>
        <w:tab/>
        <w:t>Срок оказания услуг: с даты подписания договора, до 15.12.2023.</w:t>
      </w:r>
    </w:p>
    <w:p w:rsidR="003A4EAC" w:rsidRDefault="00B42E87">
      <w:pPr>
        <w:spacing w:line="240" w:lineRule="auto"/>
        <w:ind w:firstLine="0"/>
        <w:rPr>
          <w:sz w:val="24"/>
        </w:rPr>
      </w:pPr>
      <w:r>
        <w:rPr>
          <w:sz w:val="24"/>
        </w:rPr>
        <w:t>1.4.</w:t>
      </w:r>
      <w:r>
        <w:rPr>
          <w:sz w:val="24"/>
        </w:rPr>
        <w:tab/>
        <w:t>Наименование исследований указаны в Спецификации (Приложение № 1 Договора).</w:t>
      </w:r>
    </w:p>
    <w:p w:rsidR="003A4EAC" w:rsidRDefault="00B42E87">
      <w:pPr>
        <w:spacing w:line="240" w:lineRule="auto"/>
        <w:ind w:firstLine="0"/>
        <w:rPr>
          <w:sz w:val="24"/>
        </w:rPr>
      </w:pPr>
      <w:r>
        <w:rPr>
          <w:sz w:val="24"/>
        </w:rPr>
        <w:t>1.5.</w:t>
      </w:r>
      <w:r>
        <w:rPr>
          <w:sz w:val="24"/>
        </w:rPr>
        <w:tab/>
        <w:t>При необходимости выполнения дополнительных работ, не предусмотренных Договором, объем услуг и стоимость устанавливаются дополнительным соглашением.</w:t>
      </w:r>
    </w:p>
    <w:p w:rsidR="003A4EAC" w:rsidRDefault="00B42E87">
      <w:pPr>
        <w:spacing w:line="240" w:lineRule="auto"/>
        <w:ind w:firstLine="0"/>
        <w:rPr>
          <w:sz w:val="24"/>
        </w:rPr>
      </w:pPr>
      <w:r>
        <w:rPr>
          <w:sz w:val="24"/>
        </w:rPr>
        <w:t>1.6.</w:t>
      </w:r>
      <w:r>
        <w:rPr>
          <w:sz w:val="24"/>
        </w:rPr>
        <w:tab/>
        <w:t xml:space="preserve">Услуги, предусмотренные Договором, по Программе оказываются с учетом следующей последовательности: </w:t>
      </w:r>
    </w:p>
    <w:p w:rsidR="003A4EAC" w:rsidRDefault="00B42E87">
      <w:pPr>
        <w:spacing w:line="240" w:lineRule="auto"/>
        <w:ind w:firstLine="0"/>
        <w:rPr>
          <w:sz w:val="24"/>
        </w:rPr>
      </w:pPr>
      <w:r>
        <w:rPr>
          <w:sz w:val="24"/>
        </w:rPr>
        <w:t>-</w:t>
      </w:r>
      <w:r w:rsidR="00DD34FE">
        <w:rPr>
          <w:sz w:val="24"/>
        </w:rPr>
        <w:t xml:space="preserve"> </w:t>
      </w:r>
      <w:r>
        <w:rPr>
          <w:sz w:val="24"/>
        </w:rPr>
        <w:t>Исполнитель заполняет заявку на проход сотрудника (</w:t>
      </w:r>
      <w:proofErr w:type="spellStart"/>
      <w:r>
        <w:rPr>
          <w:sz w:val="24"/>
        </w:rPr>
        <w:t>ов</w:t>
      </w:r>
      <w:proofErr w:type="spellEnd"/>
      <w:r>
        <w:rPr>
          <w:sz w:val="24"/>
        </w:rPr>
        <w:t>) Заказчика на территорию Исполнителя;</w:t>
      </w:r>
    </w:p>
    <w:p w:rsidR="003A4EAC" w:rsidRDefault="00B42E87">
      <w:pPr>
        <w:spacing w:line="240" w:lineRule="auto"/>
        <w:ind w:firstLine="0"/>
        <w:rPr>
          <w:sz w:val="24"/>
        </w:rPr>
      </w:pPr>
      <w:r>
        <w:rPr>
          <w:sz w:val="24"/>
        </w:rPr>
        <w:t>- Заказчик выполняет измерения;</w:t>
      </w:r>
    </w:p>
    <w:p w:rsidR="003A4EAC" w:rsidRDefault="00B42E87">
      <w:pPr>
        <w:spacing w:line="240" w:lineRule="auto"/>
        <w:ind w:firstLine="0"/>
        <w:rPr>
          <w:sz w:val="24"/>
        </w:rPr>
      </w:pPr>
      <w:r>
        <w:rPr>
          <w:sz w:val="24"/>
        </w:rPr>
        <w:t>- Исполнитель получает результаты;</w:t>
      </w:r>
    </w:p>
    <w:p w:rsidR="003A4EAC" w:rsidRDefault="00B42E87">
      <w:pPr>
        <w:spacing w:line="240" w:lineRule="auto"/>
        <w:ind w:firstLine="0"/>
        <w:rPr>
          <w:sz w:val="24"/>
        </w:rPr>
      </w:pPr>
      <w:r>
        <w:rPr>
          <w:sz w:val="24"/>
        </w:rPr>
        <w:t>- Исполнитель направляет Заказчику свидетельства и заключения по результатам МСИ.</w:t>
      </w:r>
    </w:p>
    <w:p w:rsidR="003A4EAC" w:rsidRPr="00DD34FE" w:rsidRDefault="00B42E87">
      <w:pPr>
        <w:spacing w:line="240" w:lineRule="auto"/>
        <w:ind w:firstLine="0"/>
        <w:rPr>
          <w:sz w:val="24"/>
          <w:szCs w:val="24"/>
        </w:rPr>
      </w:pPr>
      <w:r w:rsidRPr="00DD34FE">
        <w:rPr>
          <w:sz w:val="24"/>
          <w:szCs w:val="24"/>
        </w:rPr>
        <w:t xml:space="preserve">1.7. Исполнитель гарантирует </w:t>
      </w:r>
      <w:proofErr w:type="gramStart"/>
      <w:r w:rsidRPr="00DD34FE">
        <w:rPr>
          <w:sz w:val="24"/>
          <w:szCs w:val="24"/>
        </w:rPr>
        <w:t>обстоятельства</w:t>
      </w:r>
      <w:proofErr w:type="gramEnd"/>
      <w:r w:rsidRPr="00DD34FE">
        <w:rPr>
          <w:sz w:val="24"/>
          <w:szCs w:val="24"/>
        </w:rPr>
        <w:t xml:space="preserve"> имеющие значение для заключения Договора (заверения об обстоятельствах), а именно наличие полномочий на заключение Договора, исполнение обязательств по нему, наличие всех необходимых разрешений, в том числе лицензий, аттестатов аккредитации и др. В случае нарушения указанной гарантии Исполнитель   возмещает Заказчику все убытки, связанные с таким нарушением, сверх неустойки (431.2. ГК РФ).</w:t>
      </w:r>
    </w:p>
    <w:p w:rsidR="003A4EAC" w:rsidRDefault="003A4EAC">
      <w:pPr>
        <w:spacing w:line="240" w:lineRule="auto"/>
        <w:ind w:firstLine="0"/>
        <w:rPr>
          <w:sz w:val="24"/>
        </w:rPr>
      </w:pPr>
    </w:p>
    <w:p w:rsidR="003A4EAC" w:rsidRDefault="00B42E87">
      <w:pPr>
        <w:pStyle w:val="ad"/>
        <w:keepNext/>
        <w:numPr>
          <w:ilvl w:val="0"/>
          <w:numId w:val="1"/>
        </w:numPr>
        <w:tabs>
          <w:tab w:val="left" w:pos="567"/>
          <w:tab w:val="left" w:pos="1560"/>
          <w:tab w:val="left" w:pos="1985"/>
          <w:tab w:val="left" w:pos="2127"/>
          <w:tab w:val="left" w:pos="3686"/>
          <w:tab w:val="left" w:pos="3828"/>
        </w:tabs>
        <w:ind w:left="0" w:firstLine="0"/>
        <w:jc w:val="center"/>
        <w:rPr>
          <w:b/>
          <w:caps/>
          <w:spacing w:val="-4"/>
          <w:sz w:val="23"/>
        </w:rPr>
      </w:pPr>
      <w:r>
        <w:rPr>
          <w:b/>
          <w:caps/>
          <w:spacing w:val="-4"/>
          <w:sz w:val="23"/>
        </w:rPr>
        <w:t>Цена договора и порядок расчетов</w:t>
      </w:r>
    </w:p>
    <w:p w:rsidR="003A4EAC" w:rsidRPr="00DD34FE" w:rsidRDefault="00B42E87">
      <w:pPr>
        <w:spacing w:line="240" w:lineRule="auto"/>
        <w:ind w:firstLine="0"/>
        <w:rPr>
          <w:b/>
          <w:sz w:val="24"/>
          <w:szCs w:val="24"/>
        </w:rPr>
      </w:pPr>
      <w:r>
        <w:rPr>
          <w:sz w:val="23"/>
        </w:rPr>
        <w:t>2.1</w:t>
      </w:r>
      <w:r>
        <w:rPr>
          <w:sz w:val="24"/>
        </w:rPr>
        <w:t xml:space="preserve">. Общая стоимость по настоящему Договору составляет </w:t>
      </w:r>
      <w:r w:rsidR="00DD34FE">
        <w:rPr>
          <w:sz w:val="24"/>
        </w:rPr>
        <w:t>_____</w:t>
      </w:r>
      <w:r>
        <w:rPr>
          <w:sz w:val="24"/>
        </w:rPr>
        <w:t xml:space="preserve"> (</w:t>
      </w:r>
      <w:r w:rsidR="00DD34FE">
        <w:rPr>
          <w:sz w:val="24"/>
        </w:rPr>
        <w:t>______</w:t>
      </w:r>
      <w:r>
        <w:rPr>
          <w:sz w:val="24"/>
        </w:rPr>
        <w:t xml:space="preserve">) рублей 00 копеек, в </w:t>
      </w:r>
      <w:proofErr w:type="spellStart"/>
      <w:r>
        <w:rPr>
          <w:sz w:val="24"/>
        </w:rPr>
        <w:t>т.ч</w:t>
      </w:r>
      <w:proofErr w:type="spellEnd"/>
      <w:r>
        <w:rPr>
          <w:sz w:val="24"/>
        </w:rPr>
        <w:t xml:space="preserve">. </w:t>
      </w:r>
      <w:r w:rsidRPr="00DD34FE">
        <w:rPr>
          <w:sz w:val="24"/>
          <w:szCs w:val="24"/>
        </w:rPr>
        <w:t xml:space="preserve">НДС 20%, что составляет </w:t>
      </w:r>
      <w:r w:rsidR="00DD34FE" w:rsidRPr="00DD34FE">
        <w:rPr>
          <w:sz w:val="24"/>
          <w:szCs w:val="24"/>
        </w:rPr>
        <w:t>_____</w:t>
      </w:r>
      <w:r w:rsidRPr="00DD34FE">
        <w:rPr>
          <w:sz w:val="24"/>
          <w:szCs w:val="24"/>
        </w:rPr>
        <w:t xml:space="preserve"> (</w:t>
      </w:r>
      <w:r w:rsidR="00DD34FE" w:rsidRPr="00DD34FE">
        <w:rPr>
          <w:sz w:val="24"/>
          <w:szCs w:val="24"/>
        </w:rPr>
        <w:t>_______</w:t>
      </w:r>
      <w:r w:rsidRPr="00DD34FE">
        <w:rPr>
          <w:sz w:val="24"/>
          <w:szCs w:val="24"/>
        </w:rPr>
        <w:t>) рублей 00 копеек.</w:t>
      </w:r>
      <w:r w:rsidRPr="00DD34FE">
        <w:rPr>
          <w:b/>
          <w:sz w:val="24"/>
          <w:szCs w:val="24"/>
        </w:rPr>
        <w:t xml:space="preserve"> </w:t>
      </w:r>
    </w:p>
    <w:p w:rsidR="00DD34FE" w:rsidRPr="00DD34FE" w:rsidRDefault="00B42E87">
      <w:pPr>
        <w:pStyle w:val="ad"/>
        <w:keepNext/>
        <w:tabs>
          <w:tab w:val="left" w:pos="567"/>
        </w:tabs>
        <w:ind w:left="0" w:firstLine="0"/>
        <w:jc w:val="both"/>
        <w:rPr>
          <w:szCs w:val="24"/>
        </w:rPr>
      </w:pPr>
      <w:r w:rsidRPr="00DD34FE">
        <w:rPr>
          <w:szCs w:val="24"/>
        </w:rPr>
        <w:t xml:space="preserve">2.2 Цена договора включает все расходы Исполнителя, связанные с исполнением обязательств по Договору с учетом налогов, сборов и других обязательных платежей, предусмотренных законодательством РФ. </w:t>
      </w:r>
    </w:p>
    <w:p w:rsidR="003A4EAC" w:rsidRPr="00DD34FE" w:rsidRDefault="00B42E87">
      <w:pPr>
        <w:pStyle w:val="ad"/>
        <w:keepNext/>
        <w:tabs>
          <w:tab w:val="left" w:pos="567"/>
        </w:tabs>
        <w:ind w:left="0" w:firstLine="0"/>
        <w:jc w:val="both"/>
        <w:rPr>
          <w:szCs w:val="24"/>
        </w:rPr>
      </w:pPr>
      <w:r w:rsidRPr="00DD34FE">
        <w:rPr>
          <w:szCs w:val="24"/>
        </w:rPr>
        <w:t>2.3 Расчет с Исполнителем Заказчик производит путем перечисления денежных средств на расчетный счет Исполнителя.</w:t>
      </w:r>
    </w:p>
    <w:p w:rsidR="003A4EAC" w:rsidRPr="00DD34FE" w:rsidRDefault="00B42E87">
      <w:pPr>
        <w:pStyle w:val="ad"/>
        <w:keepNext/>
        <w:tabs>
          <w:tab w:val="left" w:pos="567"/>
        </w:tabs>
        <w:ind w:left="0" w:firstLine="0"/>
        <w:jc w:val="both"/>
        <w:rPr>
          <w:szCs w:val="24"/>
        </w:rPr>
      </w:pPr>
      <w:r w:rsidRPr="00DD34FE">
        <w:rPr>
          <w:szCs w:val="24"/>
        </w:rPr>
        <w:t xml:space="preserve">2.4. Датой оплаты считается дата списания средств с расчетного счета Заказчика. </w:t>
      </w:r>
      <w:bookmarkStart w:id="1" w:name="_Hlk126847664"/>
      <w:r w:rsidRPr="00DD34FE">
        <w:rPr>
          <w:szCs w:val="24"/>
        </w:rPr>
        <w:t xml:space="preserve">Оплата Услуги осуществляется путем перечисления денежных средств на расчетный счет Исполнителя на основании счета на оплату в виде авансового платежа в размере 30% от стоимости </w:t>
      </w:r>
      <w:bookmarkStart w:id="2" w:name="_Hlk126847717"/>
      <w:r w:rsidRPr="00DD34FE">
        <w:rPr>
          <w:szCs w:val="24"/>
        </w:rPr>
        <w:t>в течение 10 (десяти) рабочих дней с даты выставления счета</w:t>
      </w:r>
      <w:bookmarkEnd w:id="2"/>
      <w:r w:rsidRPr="00DD34FE">
        <w:rPr>
          <w:szCs w:val="24"/>
        </w:rPr>
        <w:t xml:space="preserve">. Окончательный расчет в размере 70% от </w:t>
      </w:r>
      <w:r w:rsidRPr="00DD34FE">
        <w:rPr>
          <w:szCs w:val="24"/>
        </w:rPr>
        <w:lastRenderedPageBreak/>
        <w:t>стоимости, указанной в счете, оплачивается в течение 10 (десяти) рабочих дней с даты подписания акта сдачи-приемки Услуг</w:t>
      </w:r>
      <w:bookmarkEnd w:id="1"/>
      <w:r w:rsidRPr="00DD34FE">
        <w:rPr>
          <w:szCs w:val="24"/>
        </w:rPr>
        <w:t>.</w:t>
      </w:r>
    </w:p>
    <w:p w:rsidR="003A4EAC" w:rsidRPr="00DD34FE" w:rsidRDefault="00B42E87">
      <w:pPr>
        <w:pStyle w:val="Style16"/>
        <w:keepNext/>
        <w:keepLines/>
        <w:widowControl/>
        <w:tabs>
          <w:tab w:val="left" w:pos="0"/>
          <w:tab w:val="left" w:pos="567"/>
        </w:tabs>
        <w:spacing w:line="240" w:lineRule="auto"/>
        <w:ind w:firstLine="0"/>
        <w:contextualSpacing/>
        <w:rPr>
          <w:szCs w:val="24"/>
        </w:rPr>
      </w:pPr>
      <w:r w:rsidRPr="00DD34FE">
        <w:rPr>
          <w:szCs w:val="24"/>
        </w:rPr>
        <w:t>2.5. Авансовый платеж заказчик перечисляет на расчетный счет исполнителя в течение 10 (десяти) рабочих дней с момента получения заказчиком оригинала счета на оплату после подписания настоящего договора. В случае если Заказчик в течение 10 (Десять) календарных дней с момента направления Исполнителем акта об оказании услуг не представил мотивированный отказ от подписания акта об оказании услуг или не возвратил акт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rsidR="003A4EAC" w:rsidRPr="00DD34FE" w:rsidRDefault="00B42E87">
      <w:pPr>
        <w:pStyle w:val="Style16"/>
        <w:keepNext/>
        <w:keepLines/>
        <w:widowControl/>
        <w:tabs>
          <w:tab w:val="left" w:pos="0"/>
          <w:tab w:val="left" w:pos="567"/>
        </w:tabs>
        <w:spacing w:line="240" w:lineRule="auto"/>
        <w:ind w:firstLine="0"/>
        <w:contextualSpacing/>
        <w:rPr>
          <w:szCs w:val="24"/>
        </w:rPr>
      </w:pPr>
      <w:r w:rsidRPr="00DD34FE">
        <w:rPr>
          <w:szCs w:val="24"/>
        </w:rPr>
        <w:t>2.6.В случае невозможности исполнения Договора, возникшей по вине Заказчика, услуги подлежат оплате в полном объеме.</w:t>
      </w:r>
    </w:p>
    <w:p w:rsidR="003A4EAC" w:rsidRDefault="00B42E87">
      <w:pPr>
        <w:pStyle w:val="Style16"/>
        <w:keepNext/>
        <w:keepLines/>
        <w:widowControl/>
        <w:tabs>
          <w:tab w:val="left" w:pos="0"/>
          <w:tab w:val="left" w:pos="567"/>
        </w:tabs>
        <w:spacing w:line="240" w:lineRule="auto"/>
        <w:ind w:firstLine="0"/>
        <w:contextualSpacing/>
        <w:rPr>
          <w:szCs w:val="24"/>
        </w:rPr>
      </w:pPr>
      <w:r w:rsidRPr="00DD34FE">
        <w:rPr>
          <w:szCs w:val="24"/>
        </w:rPr>
        <w:t>2.7.В случае, когда невозможность исполнения возникла по обстоятельствам, за которые ни одна из сторон не отвечает, Заказчик возмещает Исполнителю документально подтвержденные фактически понесенные им расходы.</w:t>
      </w:r>
    </w:p>
    <w:p w:rsidR="00DD34FE" w:rsidRPr="00DD34FE" w:rsidRDefault="00DD34FE">
      <w:pPr>
        <w:pStyle w:val="Style16"/>
        <w:keepNext/>
        <w:keepLines/>
        <w:widowControl/>
        <w:tabs>
          <w:tab w:val="left" w:pos="0"/>
          <w:tab w:val="left" w:pos="567"/>
        </w:tabs>
        <w:spacing w:line="240" w:lineRule="auto"/>
        <w:ind w:firstLine="0"/>
        <w:contextualSpacing/>
        <w:rPr>
          <w:szCs w:val="24"/>
        </w:rPr>
      </w:pPr>
    </w:p>
    <w:p w:rsidR="003A4EAC" w:rsidRDefault="00B42E87">
      <w:pPr>
        <w:tabs>
          <w:tab w:val="left" w:pos="0"/>
        </w:tabs>
        <w:spacing w:line="240" w:lineRule="auto"/>
        <w:ind w:firstLine="0"/>
        <w:jc w:val="center"/>
        <w:rPr>
          <w:b/>
          <w:caps/>
          <w:spacing w:val="-4"/>
          <w:sz w:val="24"/>
        </w:rPr>
      </w:pPr>
      <w:r>
        <w:rPr>
          <w:b/>
          <w:sz w:val="24"/>
        </w:rPr>
        <w:t>3</w:t>
      </w:r>
      <w:r>
        <w:rPr>
          <w:b/>
          <w:sz w:val="24"/>
        </w:rPr>
        <w:tab/>
      </w:r>
      <w:r>
        <w:rPr>
          <w:b/>
          <w:caps/>
          <w:spacing w:val="-4"/>
          <w:sz w:val="24"/>
        </w:rPr>
        <w:t>Права и обязанности сторон</w:t>
      </w:r>
    </w:p>
    <w:p w:rsidR="003A4EAC" w:rsidRDefault="00B42E87">
      <w:pPr>
        <w:tabs>
          <w:tab w:val="left" w:pos="1066"/>
        </w:tabs>
        <w:spacing w:line="240" w:lineRule="auto"/>
        <w:ind w:firstLine="0"/>
        <w:rPr>
          <w:b/>
          <w:sz w:val="24"/>
        </w:rPr>
      </w:pPr>
      <w:r>
        <w:rPr>
          <w:b/>
          <w:sz w:val="24"/>
        </w:rPr>
        <w:t>3.1.</w:t>
      </w:r>
      <w:r>
        <w:rPr>
          <w:b/>
          <w:sz w:val="24"/>
        </w:rPr>
        <w:tab/>
        <w:t>Для выполнения работ по программе Исполнитель обязуется:</w:t>
      </w:r>
    </w:p>
    <w:p w:rsidR="003A4EAC" w:rsidRDefault="00B42E87">
      <w:pPr>
        <w:tabs>
          <w:tab w:val="left" w:pos="1066"/>
        </w:tabs>
        <w:spacing w:line="240" w:lineRule="auto"/>
        <w:ind w:firstLine="0"/>
        <w:rPr>
          <w:sz w:val="24"/>
        </w:rPr>
      </w:pPr>
      <w:r>
        <w:rPr>
          <w:sz w:val="24"/>
        </w:rPr>
        <w:t>3.1.1</w:t>
      </w:r>
      <w:r>
        <w:rPr>
          <w:sz w:val="24"/>
        </w:rPr>
        <w:tab/>
        <w:t>Организовать доступ сотрудника (</w:t>
      </w:r>
      <w:proofErr w:type="spellStart"/>
      <w:r>
        <w:rPr>
          <w:sz w:val="24"/>
        </w:rPr>
        <w:t>ов</w:t>
      </w:r>
      <w:proofErr w:type="spellEnd"/>
      <w:r>
        <w:rPr>
          <w:sz w:val="24"/>
        </w:rPr>
        <w:t>) Заказчика</w:t>
      </w:r>
      <w:r>
        <w:rPr>
          <w:color w:val="FF0000"/>
          <w:sz w:val="24"/>
        </w:rPr>
        <w:t xml:space="preserve"> </w:t>
      </w:r>
      <w:r>
        <w:rPr>
          <w:sz w:val="24"/>
        </w:rPr>
        <w:t>на территорию Исполнителя в соответствии с поданной заявкой в течение 60 (шестидесяти) календарных дней с момента её получения.</w:t>
      </w:r>
    </w:p>
    <w:p w:rsidR="003A4EAC" w:rsidRDefault="00B42E87">
      <w:pPr>
        <w:tabs>
          <w:tab w:val="left" w:pos="1066"/>
        </w:tabs>
        <w:spacing w:line="240" w:lineRule="auto"/>
        <w:ind w:firstLine="0"/>
        <w:rPr>
          <w:sz w:val="24"/>
        </w:rPr>
      </w:pPr>
      <w:r>
        <w:rPr>
          <w:sz w:val="24"/>
        </w:rPr>
        <w:t>3.1.2</w:t>
      </w:r>
      <w:r>
        <w:rPr>
          <w:sz w:val="24"/>
        </w:rPr>
        <w:tab/>
        <w:t>Организовать процедуру измерения параметров, указанных в спецификации.</w:t>
      </w:r>
    </w:p>
    <w:p w:rsidR="003A4EAC" w:rsidRDefault="00B42E87">
      <w:pPr>
        <w:tabs>
          <w:tab w:val="left" w:pos="1066"/>
        </w:tabs>
        <w:spacing w:line="240" w:lineRule="auto"/>
        <w:ind w:firstLine="0"/>
        <w:rPr>
          <w:sz w:val="24"/>
        </w:rPr>
      </w:pPr>
      <w:r>
        <w:rPr>
          <w:sz w:val="24"/>
        </w:rPr>
        <w:t>3.1.3</w:t>
      </w:r>
      <w:r>
        <w:rPr>
          <w:sz w:val="24"/>
        </w:rPr>
        <w:tab/>
        <w:t>После получения от Заказчика протоколов с результатами измерений провести оценку (экспертизу) результатов.</w:t>
      </w:r>
    </w:p>
    <w:p w:rsidR="003A4EAC" w:rsidRDefault="00B42E87">
      <w:pPr>
        <w:tabs>
          <w:tab w:val="left" w:pos="1066"/>
        </w:tabs>
        <w:spacing w:line="240" w:lineRule="auto"/>
        <w:ind w:firstLine="0"/>
        <w:rPr>
          <w:sz w:val="24"/>
        </w:rPr>
      </w:pPr>
      <w:r>
        <w:rPr>
          <w:sz w:val="24"/>
        </w:rPr>
        <w:t>3.1.4</w:t>
      </w:r>
      <w:r>
        <w:rPr>
          <w:sz w:val="24"/>
        </w:rPr>
        <w:tab/>
        <w:t>По результатам испытаний (исследований) представить Заказчику «Свидетельство об участии лаборатории в межлабораторных сличительных испытаниях» и «Заключение по результатам участия в межлабораторных сличительных испытаниях» (приложение к Свидетельству).</w:t>
      </w:r>
    </w:p>
    <w:p w:rsidR="003A4EAC" w:rsidRDefault="00B42E87">
      <w:pPr>
        <w:tabs>
          <w:tab w:val="left" w:pos="1066"/>
        </w:tabs>
        <w:spacing w:line="240" w:lineRule="auto"/>
        <w:ind w:firstLine="0"/>
        <w:rPr>
          <w:sz w:val="24"/>
        </w:rPr>
      </w:pPr>
      <w:r>
        <w:rPr>
          <w:sz w:val="24"/>
        </w:rPr>
        <w:t>3.1.5</w:t>
      </w:r>
      <w:r>
        <w:rPr>
          <w:sz w:val="24"/>
        </w:rPr>
        <w:tab/>
      </w:r>
      <w:proofErr w:type="gramStart"/>
      <w:r>
        <w:rPr>
          <w:sz w:val="24"/>
        </w:rPr>
        <w:t>В</w:t>
      </w:r>
      <w:proofErr w:type="gramEnd"/>
      <w:r>
        <w:rPr>
          <w:sz w:val="24"/>
        </w:rPr>
        <w:t xml:space="preserve"> случае, если Заказчик аккредитован в Национальной системе аккредитации, разместить информацию об участии Заказчика в МСИ во ФГИС Национального органа по аккредитации без указания результатов измерений (испытаний).</w:t>
      </w:r>
    </w:p>
    <w:p w:rsidR="003A4EAC" w:rsidRDefault="00B42E87">
      <w:pPr>
        <w:tabs>
          <w:tab w:val="left" w:pos="1066"/>
        </w:tabs>
        <w:spacing w:line="240" w:lineRule="auto"/>
        <w:ind w:firstLine="0"/>
        <w:rPr>
          <w:sz w:val="24"/>
        </w:rPr>
      </w:pPr>
      <w:r>
        <w:rPr>
          <w:sz w:val="24"/>
        </w:rPr>
        <w:t>3.1.6</w:t>
      </w:r>
      <w:r>
        <w:rPr>
          <w:sz w:val="24"/>
        </w:rPr>
        <w:tab/>
        <w:t>Осуществить отправку своими силами и за свой счет в адрес Заказчика результатов МСИ и отчетную документацию, предусмотренную календарным планом.</w:t>
      </w:r>
    </w:p>
    <w:p w:rsidR="003A4EAC" w:rsidRDefault="00B42E87">
      <w:pPr>
        <w:tabs>
          <w:tab w:val="left" w:pos="1418"/>
        </w:tabs>
        <w:spacing w:line="240" w:lineRule="auto"/>
        <w:ind w:firstLine="0"/>
        <w:rPr>
          <w:b/>
          <w:sz w:val="24"/>
        </w:rPr>
      </w:pPr>
      <w:r>
        <w:rPr>
          <w:b/>
          <w:sz w:val="24"/>
        </w:rPr>
        <w:t>3.2</w:t>
      </w:r>
      <w:r>
        <w:rPr>
          <w:b/>
          <w:sz w:val="24"/>
        </w:rPr>
        <w:tab/>
        <w:t>Исполнитель вправе:</w:t>
      </w:r>
    </w:p>
    <w:p w:rsidR="003A4EAC" w:rsidRDefault="00B42E87">
      <w:pPr>
        <w:tabs>
          <w:tab w:val="left" w:pos="1066"/>
        </w:tabs>
        <w:spacing w:line="240" w:lineRule="auto"/>
        <w:ind w:firstLine="0"/>
        <w:rPr>
          <w:sz w:val="24"/>
        </w:rPr>
      </w:pPr>
      <w:r>
        <w:rPr>
          <w:sz w:val="24"/>
        </w:rPr>
        <w:t>3.2.1</w:t>
      </w:r>
      <w:r>
        <w:rPr>
          <w:sz w:val="24"/>
        </w:rPr>
        <w:tab/>
        <w:t xml:space="preserve">Требовать от Заказчика своевременной оплаты и принятия услуг. </w:t>
      </w:r>
    </w:p>
    <w:p w:rsidR="003A4EAC" w:rsidRDefault="00B42E87">
      <w:pPr>
        <w:tabs>
          <w:tab w:val="left" w:pos="1066"/>
        </w:tabs>
        <w:spacing w:line="240" w:lineRule="auto"/>
        <w:ind w:firstLine="0"/>
        <w:rPr>
          <w:sz w:val="24"/>
        </w:rPr>
      </w:pPr>
      <w:r>
        <w:rPr>
          <w:sz w:val="24"/>
        </w:rPr>
        <w:t>3.2.2</w:t>
      </w:r>
      <w:r>
        <w:rPr>
          <w:sz w:val="24"/>
        </w:rPr>
        <w:tab/>
        <w:t>Исполнитель оказывает услуги своими силами и средствами. В случае необходимости Исполнитель имеет право привлекать к выполнению условий настоящего Договора третьих лиц.</w:t>
      </w:r>
    </w:p>
    <w:p w:rsidR="003A4EAC" w:rsidRDefault="00B42E87">
      <w:pPr>
        <w:tabs>
          <w:tab w:val="left" w:pos="1066"/>
        </w:tabs>
        <w:spacing w:line="240" w:lineRule="auto"/>
        <w:ind w:firstLine="0"/>
        <w:rPr>
          <w:sz w:val="24"/>
        </w:rPr>
      </w:pPr>
      <w:r>
        <w:rPr>
          <w:sz w:val="24"/>
        </w:rPr>
        <w:t>3.2.3</w:t>
      </w:r>
      <w:r>
        <w:rPr>
          <w:sz w:val="24"/>
        </w:rPr>
        <w:tab/>
        <w:t>Осуществлять иные права в соответствии с действующим законодательством РФ.</w:t>
      </w:r>
    </w:p>
    <w:p w:rsidR="003A4EAC" w:rsidRDefault="00B42E87">
      <w:pPr>
        <w:tabs>
          <w:tab w:val="left" w:pos="1418"/>
        </w:tabs>
        <w:spacing w:line="240" w:lineRule="auto"/>
        <w:ind w:firstLine="0"/>
        <w:rPr>
          <w:b/>
          <w:sz w:val="24"/>
        </w:rPr>
      </w:pPr>
      <w:r>
        <w:rPr>
          <w:b/>
          <w:sz w:val="24"/>
        </w:rPr>
        <w:t>3.3</w:t>
      </w:r>
      <w:r>
        <w:rPr>
          <w:b/>
          <w:sz w:val="24"/>
        </w:rPr>
        <w:tab/>
        <w:t>Заказчик обязуется:</w:t>
      </w:r>
    </w:p>
    <w:p w:rsidR="003A4EAC" w:rsidRDefault="00B42E87">
      <w:pPr>
        <w:tabs>
          <w:tab w:val="left" w:pos="1066"/>
        </w:tabs>
        <w:spacing w:line="240" w:lineRule="auto"/>
        <w:ind w:firstLine="0"/>
        <w:rPr>
          <w:sz w:val="24"/>
        </w:rPr>
      </w:pPr>
      <w:r>
        <w:rPr>
          <w:sz w:val="24"/>
        </w:rPr>
        <w:t>3.3.1</w:t>
      </w:r>
      <w:r>
        <w:rPr>
          <w:sz w:val="24"/>
        </w:rPr>
        <w:tab/>
        <w:t>Направить заявку Исполнителю для оформления пропуска сотрудника (</w:t>
      </w:r>
      <w:proofErr w:type="spellStart"/>
      <w:r>
        <w:rPr>
          <w:sz w:val="24"/>
        </w:rPr>
        <w:t>ов</w:t>
      </w:r>
      <w:proofErr w:type="spellEnd"/>
      <w:r>
        <w:rPr>
          <w:sz w:val="24"/>
        </w:rPr>
        <w:t>) на территорию Исполнителя.</w:t>
      </w:r>
    </w:p>
    <w:p w:rsidR="003A4EAC" w:rsidRDefault="00B42E87">
      <w:pPr>
        <w:tabs>
          <w:tab w:val="left" w:pos="1066"/>
        </w:tabs>
        <w:spacing w:line="240" w:lineRule="auto"/>
        <w:ind w:firstLine="0"/>
        <w:rPr>
          <w:sz w:val="24"/>
        </w:rPr>
      </w:pPr>
      <w:r>
        <w:rPr>
          <w:sz w:val="24"/>
        </w:rPr>
        <w:t>3.3.2</w:t>
      </w:r>
      <w:r>
        <w:rPr>
          <w:sz w:val="24"/>
        </w:rPr>
        <w:tab/>
        <w:t>Выполнить измерения показателей, указанных в спецификации, с использованием средств измерений, принадлежащих Заказчику.</w:t>
      </w:r>
    </w:p>
    <w:p w:rsidR="003A4EAC" w:rsidRDefault="00B42E87">
      <w:pPr>
        <w:tabs>
          <w:tab w:val="left" w:pos="1066"/>
        </w:tabs>
        <w:spacing w:line="240" w:lineRule="auto"/>
        <w:ind w:firstLine="0"/>
        <w:rPr>
          <w:sz w:val="24"/>
        </w:rPr>
      </w:pPr>
      <w:r>
        <w:rPr>
          <w:sz w:val="24"/>
        </w:rPr>
        <w:t>3.3.3</w:t>
      </w:r>
      <w:r>
        <w:rPr>
          <w:sz w:val="24"/>
        </w:rPr>
        <w:tab/>
        <w:t xml:space="preserve">В течение 14 (четырнадцати) календарных дней с момента выполнения измерений направить Исполнителю надлежащим образом оформленные результаты исследований в </w:t>
      </w:r>
      <w:proofErr w:type="gramStart"/>
      <w:r>
        <w:rPr>
          <w:sz w:val="24"/>
        </w:rPr>
        <w:t>адрес  электронной</w:t>
      </w:r>
      <w:proofErr w:type="gramEnd"/>
      <w:r>
        <w:rPr>
          <w:sz w:val="24"/>
        </w:rPr>
        <w:t xml:space="preserve"> почты: VBGorshkov@bochvar.ru, досылкой оригиналов документов почтой по адресу Исполнителя, указанному в реквизитах Сторон. В случае непредставления Заказчиком результатов исследований, Исполнителем составляется отчет с отметкой о непредставлении указанных результатов, и услуги считаются оказанными в полном объеме и подлежат оплате Заказчиком.</w:t>
      </w:r>
    </w:p>
    <w:p w:rsidR="003A4EAC" w:rsidRDefault="00B42E87">
      <w:pPr>
        <w:tabs>
          <w:tab w:val="left" w:pos="1066"/>
        </w:tabs>
        <w:spacing w:line="240" w:lineRule="auto"/>
        <w:ind w:firstLine="0"/>
        <w:rPr>
          <w:sz w:val="24"/>
        </w:rPr>
      </w:pPr>
      <w:r>
        <w:rPr>
          <w:sz w:val="24"/>
        </w:rPr>
        <w:t>3.3.4</w:t>
      </w:r>
      <w:r>
        <w:rPr>
          <w:sz w:val="24"/>
        </w:rPr>
        <w:tab/>
        <w:t>Оплатить услуги Исполнителя в порядке, установленном Договором.</w:t>
      </w:r>
    </w:p>
    <w:p w:rsidR="003A4EAC" w:rsidRDefault="00B42E87">
      <w:pPr>
        <w:tabs>
          <w:tab w:val="left" w:pos="1066"/>
        </w:tabs>
        <w:spacing w:line="240" w:lineRule="auto"/>
        <w:ind w:firstLine="0"/>
        <w:rPr>
          <w:sz w:val="24"/>
        </w:rPr>
      </w:pPr>
      <w:r>
        <w:rPr>
          <w:sz w:val="24"/>
        </w:rPr>
        <w:t>3.3.5</w:t>
      </w:r>
      <w:r>
        <w:rPr>
          <w:sz w:val="24"/>
        </w:rPr>
        <w:tab/>
        <w:t>Подписать акт об оказании услуг в течение 10 (десяти) календарных дней с момента его получения и получения документов, указанных в п. 3.1.4. Договора и направить один экземпляр</w:t>
      </w:r>
      <w:r>
        <w:t xml:space="preserve"> </w:t>
      </w:r>
      <w:r>
        <w:rPr>
          <w:sz w:val="24"/>
        </w:rPr>
        <w:t>акта об оказании услуг Исполнителю.</w:t>
      </w:r>
    </w:p>
    <w:p w:rsidR="003A4EAC" w:rsidRDefault="00B42E87">
      <w:pPr>
        <w:spacing w:line="240" w:lineRule="auto"/>
        <w:ind w:firstLine="0"/>
        <w:rPr>
          <w:sz w:val="24"/>
        </w:rPr>
      </w:pPr>
      <w:r>
        <w:rPr>
          <w:spacing w:val="-3"/>
          <w:sz w:val="24"/>
        </w:rPr>
        <w:t>3.3.6</w:t>
      </w:r>
      <w:r>
        <w:rPr>
          <w:spacing w:val="-3"/>
          <w:sz w:val="24"/>
        </w:rPr>
        <w:tab/>
        <w:t xml:space="preserve"> Исполнитель гарантирует отсутствие признаков ведения финансово-хозяйственной деятельности с высоким налоговым риском Концепции системы планирования выездных налоговых проверок, утвержденной приказом ФНС РФ от 30.05.2007 №ММ-3-06/333@.</w:t>
      </w:r>
    </w:p>
    <w:p w:rsidR="003A4EAC" w:rsidRDefault="003A4EAC">
      <w:pPr>
        <w:spacing w:line="240" w:lineRule="auto"/>
        <w:ind w:firstLine="0"/>
        <w:rPr>
          <w:sz w:val="24"/>
        </w:rPr>
      </w:pPr>
    </w:p>
    <w:p w:rsidR="003A4EAC" w:rsidRDefault="00B42E87">
      <w:pPr>
        <w:spacing w:line="240" w:lineRule="auto"/>
        <w:ind w:firstLine="0"/>
        <w:jc w:val="center"/>
        <w:rPr>
          <w:sz w:val="24"/>
        </w:rPr>
      </w:pPr>
      <w:r>
        <w:rPr>
          <w:b/>
          <w:caps/>
          <w:spacing w:val="-3"/>
          <w:sz w:val="24"/>
        </w:rPr>
        <w:t>4. Порядок сдачи и приемки оказанных услуг</w:t>
      </w:r>
    </w:p>
    <w:p w:rsidR="003A4EAC" w:rsidRDefault="00B42E87">
      <w:pPr>
        <w:spacing w:line="240" w:lineRule="auto"/>
        <w:ind w:firstLine="0"/>
        <w:rPr>
          <w:sz w:val="24"/>
        </w:rPr>
      </w:pPr>
      <w:r>
        <w:rPr>
          <w:sz w:val="24"/>
        </w:rPr>
        <w:t>4.1 Сдача и приемка оказанных услуг осуществляется в порядке, установленном нормативно-правовыми документами.</w:t>
      </w:r>
    </w:p>
    <w:p w:rsidR="003A4EAC" w:rsidRDefault="00B42E87">
      <w:pPr>
        <w:spacing w:line="240" w:lineRule="auto"/>
        <w:ind w:firstLine="0"/>
        <w:rPr>
          <w:spacing w:val="-2"/>
          <w:sz w:val="24"/>
        </w:rPr>
      </w:pPr>
      <w:r>
        <w:rPr>
          <w:sz w:val="24"/>
        </w:rPr>
        <w:t>4.2 Приемка оказанных услуг осуществляется в соответствии с календарным планом (Приложение № 1)</w:t>
      </w:r>
      <w:r>
        <w:rPr>
          <w:spacing w:val="-1"/>
          <w:sz w:val="24"/>
        </w:rPr>
        <w:t xml:space="preserve">. Перечень документации, подлежащей </w:t>
      </w:r>
      <w:r>
        <w:rPr>
          <w:spacing w:val="-2"/>
          <w:sz w:val="24"/>
        </w:rPr>
        <w:t>передаче Исполнителем Заказчику, определяется Спецификацией.</w:t>
      </w:r>
    </w:p>
    <w:p w:rsidR="003A4EAC" w:rsidRDefault="00B42E87">
      <w:pPr>
        <w:widowControl w:val="0"/>
        <w:tabs>
          <w:tab w:val="left" w:pos="1176"/>
        </w:tabs>
        <w:spacing w:line="240" w:lineRule="auto"/>
        <w:ind w:firstLine="0"/>
        <w:rPr>
          <w:spacing w:val="-3"/>
          <w:sz w:val="24"/>
        </w:rPr>
      </w:pPr>
      <w:r>
        <w:rPr>
          <w:sz w:val="24"/>
        </w:rPr>
        <w:t xml:space="preserve">4.3 Заказчик обязуется после получения отчетных документов от Исполнителя в течение </w:t>
      </w:r>
      <w:r w:rsidR="00DD34FE">
        <w:rPr>
          <w:sz w:val="24"/>
        </w:rPr>
        <w:t>10</w:t>
      </w:r>
      <w:r>
        <w:rPr>
          <w:sz w:val="24"/>
        </w:rPr>
        <w:t xml:space="preserve"> (</w:t>
      </w:r>
      <w:r w:rsidR="00DD34FE">
        <w:rPr>
          <w:sz w:val="24"/>
        </w:rPr>
        <w:t>десяти</w:t>
      </w:r>
      <w:r>
        <w:rPr>
          <w:sz w:val="24"/>
        </w:rPr>
        <w:t>) рабочих дней либо подписать Акт приема-сдачи Услуг и направить один экземпляр Акта по почте Исполнителю, либо направить мотивированный отказ от приема Услуги в письменной форме за подписью уполномоченного лица</w:t>
      </w:r>
      <w:r>
        <w:rPr>
          <w:spacing w:val="-3"/>
          <w:sz w:val="24"/>
        </w:rPr>
        <w:t>. В случае если Заказчик не направляет в вышеуказанный срок в адрес исполнителя подписанный Акт приема-сдачи или мотивированный отказ от приема Услуги, Услуга считается принятой Заказчиком.</w:t>
      </w:r>
    </w:p>
    <w:p w:rsidR="003A4EAC" w:rsidRDefault="00B42E87">
      <w:pPr>
        <w:widowControl w:val="0"/>
        <w:tabs>
          <w:tab w:val="left" w:pos="1176"/>
        </w:tabs>
        <w:spacing w:line="240" w:lineRule="auto"/>
        <w:ind w:firstLine="0"/>
        <w:rPr>
          <w:sz w:val="24"/>
        </w:rPr>
      </w:pPr>
      <w:r>
        <w:rPr>
          <w:spacing w:val="-3"/>
          <w:sz w:val="24"/>
        </w:rPr>
        <w:t xml:space="preserve">4.4 </w:t>
      </w:r>
      <w:proofErr w:type="gramStart"/>
      <w:r>
        <w:rPr>
          <w:spacing w:val="-3"/>
          <w:sz w:val="24"/>
        </w:rPr>
        <w:t>В</w:t>
      </w:r>
      <w:proofErr w:type="gramEnd"/>
      <w:r>
        <w:rPr>
          <w:spacing w:val="-3"/>
          <w:sz w:val="24"/>
        </w:rPr>
        <w:t xml:space="preserve"> случае мотивированного отказа от приема Услуги Заказчик составляет двусторонний протокол с перечнем необходимых доработок и сроков их выполнения. Заказчик направляет протокол Исполнителю вместе с мотивированным отказом для подписи сторонами. Предварительно Заказчик направляет протокол и мотивированный отказ исполнителю посредством электронной почты на адрес MVSoloveychik@bochvar.ru</w:t>
      </w:r>
    </w:p>
    <w:p w:rsidR="003A4EAC" w:rsidRDefault="00B42E87">
      <w:pPr>
        <w:widowControl w:val="0"/>
        <w:tabs>
          <w:tab w:val="left" w:pos="1176"/>
        </w:tabs>
        <w:spacing w:line="240" w:lineRule="auto"/>
        <w:ind w:firstLine="0"/>
        <w:rPr>
          <w:sz w:val="24"/>
        </w:rPr>
      </w:pPr>
      <w:r>
        <w:rPr>
          <w:spacing w:val="2"/>
          <w:sz w:val="24"/>
        </w:rPr>
        <w:t>4.5 Неполучение Исполнителем от Заказчика результатов измерений в сроки, установленные календарным планом, освобождает Исполнителя от дальнейших обязательств по оказанию Услуги. При этом обязательства Исполнителя считаются выполненными в полном объеме и подлежащими оплате Заказчиком</w:t>
      </w:r>
      <w:r>
        <w:rPr>
          <w:spacing w:val="-3"/>
          <w:sz w:val="24"/>
        </w:rPr>
        <w:t>.</w:t>
      </w:r>
    </w:p>
    <w:p w:rsidR="003A4EAC" w:rsidRDefault="003A4EAC">
      <w:pPr>
        <w:widowControl w:val="0"/>
        <w:tabs>
          <w:tab w:val="left" w:pos="1123"/>
        </w:tabs>
        <w:spacing w:line="240" w:lineRule="auto"/>
        <w:ind w:firstLine="0"/>
        <w:rPr>
          <w:sz w:val="24"/>
        </w:rPr>
      </w:pPr>
    </w:p>
    <w:p w:rsidR="003A4EAC" w:rsidRDefault="00B42E87">
      <w:pPr>
        <w:pStyle w:val="afe"/>
        <w:keepNext/>
        <w:tabs>
          <w:tab w:val="left" w:pos="567"/>
        </w:tabs>
        <w:spacing w:after="0" w:line="240" w:lineRule="auto"/>
        <w:ind w:left="0"/>
        <w:jc w:val="center"/>
        <w:rPr>
          <w:rFonts w:ascii="Times New Roman" w:hAnsi="Times New Roman"/>
          <w:b/>
          <w:sz w:val="23"/>
        </w:rPr>
      </w:pPr>
      <w:r>
        <w:rPr>
          <w:rFonts w:ascii="Times New Roman" w:hAnsi="Times New Roman"/>
          <w:b/>
          <w:sz w:val="23"/>
        </w:rPr>
        <w:t>5. ЗАВЕРЕНИЯ ОБ ОБСТОЯТЕЛЬСТВАХ</w:t>
      </w:r>
    </w:p>
    <w:p w:rsidR="003A4EAC" w:rsidRDefault="00B42E87">
      <w:pPr>
        <w:pStyle w:val="ad"/>
        <w:keepNext/>
        <w:numPr>
          <w:ilvl w:val="1"/>
          <w:numId w:val="2"/>
        </w:numPr>
        <w:tabs>
          <w:tab w:val="left" w:pos="567"/>
        </w:tabs>
        <w:ind w:left="0" w:firstLine="0"/>
        <w:jc w:val="both"/>
      </w:pPr>
      <w:r>
        <w:t>Каждая Сторона гарантирует другой Стороне, что:</w:t>
      </w:r>
    </w:p>
    <w:p w:rsidR="003A4EAC" w:rsidRDefault="00B42E87">
      <w:pPr>
        <w:pStyle w:val="ad"/>
        <w:keepNext/>
        <w:tabs>
          <w:tab w:val="left" w:pos="567"/>
        </w:tabs>
        <w:ind w:left="0" w:firstLine="0"/>
        <w:jc w:val="both"/>
      </w:pPr>
      <w:r>
        <w:t>- Сторона вправе заключать и исполнять Договор;</w:t>
      </w:r>
    </w:p>
    <w:p w:rsidR="003A4EAC" w:rsidRDefault="00B42E87">
      <w:pPr>
        <w:pStyle w:val="ad"/>
        <w:keepNext/>
        <w:tabs>
          <w:tab w:val="left" w:pos="567"/>
        </w:tabs>
        <w:ind w:left="0" w:firstLine="0"/>
        <w:jc w:val="both"/>
      </w:pPr>
      <w:r>
        <w:t xml:space="preserve">- </w:t>
      </w:r>
      <w:r w:rsidR="00DD34FE">
        <w:t>З</w:t>
      </w:r>
      <w:r>
        <w:t>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3A4EAC" w:rsidRDefault="00B42E87">
      <w:pPr>
        <w:pStyle w:val="ad"/>
        <w:keepNext/>
        <w:tabs>
          <w:tab w:val="left" w:pos="567"/>
        </w:tabs>
        <w:ind w:left="0" w:firstLine="0"/>
        <w:jc w:val="both"/>
      </w:pPr>
      <w:r>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3A4EAC" w:rsidRDefault="003A4EAC">
      <w:pPr>
        <w:spacing w:line="240" w:lineRule="auto"/>
        <w:ind w:firstLine="0"/>
        <w:rPr>
          <w:b/>
          <w:sz w:val="24"/>
        </w:rPr>
      </w:pPr>
    </w:p>
    <w:p w:rsidR="003A4EAC" w:rsidRDefault="00B42E87">
      <w:pPr>
        <w:pStyle w:val="afe"/>
        <w:spacing w:after="0" w:line="240" w:lineRule="auto"/>
        <w:ind w:left="0"/>
        <w:jc w:val="center"/>
        <w:rPr>
          <w:rFonts w:ascii="Times New Roman" w:hAnsi="Times New Roman"/>
          <w:b/>
          <w:sz w:val="24"/>
        </w:rPr>
      </w:pPr>
      <w:r>
        <w:rPr>
          <w:rFonts w:ascii="Times New Roman" w:hAnsi="Times New Roman"/>
          <w:b/>
          <w:sz w:val="24"/>
        </w:rPr>
        <w:t>6. АНТИКОРРУПЦИОННАЯ ОГОВОРКА</w:t>
      </w:r>
    </w:p>
    <w:p w:rsidR="003A4EAC" w:rsidRDefault="00B42E87">
      <w:pPr>
        <w:spacing w:line="240" w:lineRule="auto"/>
        <w:ind w:firstLine="0"/>
        <w:rPr>
          <w:sz w:val="24"/>
        </w:rPr>
      </w:pPr>
      <w:r>
        <w:rPr>
          <w:sz w:val="24"/>
        </w:rPr>
        <w:t>6.1.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3A4EAC" w:rsidRDefault="00B42E87">
      <w:pPr>
        <w:spacing w:line="240" w:lineRule="auto"/>
        <w:ind w:firstLine="0"/>
        <w:rPr>
          <w:sz w:val="24"/>
        </w:rPr>
      </w:pPr>
      <w:r>
        <w:rPr>
          <w:sz w:val="24"/>
        </w:rPr>
        <w:t>6.2.</w:t>
      </w:r>
      <w:r>
        <w:rPr>
          <w:sz w:val="24"/>
        </w:rPr>
        <w:tab/>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3A4EAC" w:rsidRDefault="003A4EAC">
      <w:pPr>
        <w:spacing w:line="240" w:lineRule="auto"/>
        <w:ind w:firstLine="0"/>
        <w:rPr>
          <w:sz w:val="24"/>
        </w:rPr>
      </w:pPr>
    </w:p>
    <w:p w:rsidR="003A4EAC" w:rsidRDefault="00B42E87">
      <w:pPr>
        <w:spacing w:line="240" w:lineRule="auto"/>
        <w:ind w:firstLine="0"/>
        <w:jc w:val="center"/>
        <w:rPr>
          <w:b/>
          <w:caps/>
          <w:spacing w:val="-3"/>
          <w:sz w:val="24"/>
        </w:rPr>
      </w:pPr>
      <w:r>
        <w:rPr>
          <w:b/>
          <w:sz w:val="24"/>
        </w:rPr>
        <w:t xml:space="preserve">7. </w:t>
      </w:r>
      <w:r>
        <w:rPr>
          <w:b/>
          <w:caps/>
          <w:spacing w:val="-3"/>
          <w:sz w:val="24"/>
        </w:rPr>
        <w:t>Ответственность сторон и разрешение споров</w:t>
      </w:r>
    </w:p>
    <w:p w:rsidR="003A4EAC" w:rsidRDefault="00B42E87">
      <w:pPr>
        <w:tabs>
          <w:tab w:val="left" w:pos="0"/>
        </w:tabs>
        <w:spacing w:line="240" w:lineRule="auto"/>
        <w:ind w:firstLine="0"/>
        <w:rPr>
          <w:sz w:val="24"/>
        </w:rPr>
      </w:pPr>
      <w:r>
        <w:rPr>
          <w:sz w:val="24"/>
        </w:rPr>
        <w:t>7.1.  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rsidR="003A4EAC" w:rsidRDefault="00B42E87">
      <w:pPr>
        <w:tabs>
          <w:tab w:val="left" w:pos="360"/>
        </w:tabs>
        <w:spacing w:line="240" w:lineRule="auto"/>
        <w:ind w:firstLine="0"/>
        <w:rPr>
          <w:caps/>
          <w:sz w:val="24"/>
        </w:rPr>
      </w:pPr>
      <w:r>
        <w:rPr>
          <w:sz w:val="24"/>
        </w:rPr>
        <w:t xml:space="preserve">7.2. Размер штрафа, предусмотренный настоящим разделом Договора, определяется в порядке, установленном Постановлением Правительства РФ от 30.08.2017 N 1042 "Об утверждении Правил определения размера штрафа, начисляемого в случае ненадлежащего исполнения Заказчиком, </w:t>
      </w:r>
      <w:r>
        <w:rPr>
          <w:sz w:val="24"/>
        </w:rPr>
        <w:lastRenderedPageBreak/>
        <w:t>неисполнения или ненадлежащего исполнения Исполнителем (подрядчиком, поставщиком) обязательств, предусмотренных Договором (за исключением просрочки исполнения обязательств заказчиком, поставщиком (подрядчиком, исполнителем).</w:t>
      </w:r>
    </w:p>
    <w:p w:rsidR="003A4EAC" w:rsidRDefault="00B42E87">
      <w:pPr>
        <w:tabs>
          <w:tab w:val="left" w:pos="0"/>
        </w:tabs>
        <w:spacing w:line="240" w:lineRule="auto"/>
        <w:ind w:firstLine="0"/>
        <w:rPr>
          <w:sz w:val="24"/>
        </w:rPr>
      </w:pPr>
      <w:r>
        <w:rPr>
          <w:sz w:val="24"/>
        </w:rPr>
        <w:t>7. 3. В случае полного (частичного) неисполнения условий Договора одной из Сторон эта Сторона обязана возместить другой Стороне причиненные убытки в части, непокрытой неустойкой.</w:t>
      </w:r>
    </w:p>
    <w:p w:rsidR="003A4EAC" w:rsidRDefault="00B42E87">
      <w:pPr>
        <w:tabs>
          <w:tab w:val="left" w:pos="0"/>
        </w:tabs>
        <w:spacing w:line="240" w:lineRule="auto"/>
        <w:ind w:firstLine="0"/>
        <w:rPr>
          <w:sz w:val="24"/>
        </w:rPr>
      </w:pPr>
      <w:r>
        <w:rPr>
          <w:sz w:val="24"/>
        </w:rPr>
        <w:t>7.4.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(поставщик, подрядчик) вправе потребовать уплаты неустоек (штрафов, пеней).</w:t>
      </w:r>
    </w:p>
    <w:p w:rsidR="003A4EAC" w:rsidRDefault="00B42E87">
      <w:pPr>
        <w:tabs>
          <w:tab w:val="left" w:pos="0"/>
        </w:tabs>
        <w:spacing w:line="240" w:lineRule="auto"/>
        <w:ind w:firstLine="0"/>
        <w:rPr>
          <w:sz w:val="24"/>
        </w:rPr>
      </w:pPr>
      <w:r>
        <w:rPr>
          <w:sz w:val="24"/>
        </w:rPr>
        <w:t>7.5.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A4EAC" w:rsidRDefault="00B42E87">
      <w:pPr>
        <w:tabs>
          <w:tab w:val="left" w:pos="0"/>
        </w:tabs>
        <w:spacing w:line="240" w:lineRule="auto"/>
        <w:ind w:firstLine="0"/>
        <w:rPr>
          <w:sz w:val="24"/>
        </w:rPr>
      </w:pPr>
      <w:r>
        <w:rPr>
          <w:sz w:val="24"/>
        </w:rPr>
        <w:t>7.6.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определяется в следующем порядке:</w:t>
      </w:r>
    </w:p>
    <w:p w:rsidR="003A4EAC" w:rsidRDefault="00B42E87">
      <w:pPr>
        <w:pStyle w:val="afe"/>
        <w:spacing w:after="0" w:line="240" w:lineRule="auto"/>
        <w:ind w:left="0"/>
        <w:rPr>
          <w:rFonts w:ascii="Times New Roman" w:hAnsi="Times New Roman"/>
          <w:sz w:val="24"/>
        </w:rPr>
      </w:pPr>
      <w:r>
        <w:rPr>
          <w:rFonts w:ascii="Times New Roman" w:hAnsi="Times New Roman"/>
          <w:sz w:val="24"/>
        </w:rPr>
        <w:t>а) 1000 рублей, если цена Договора не превышает 3 млн. рублей (включительно);</w:t>
      </w:r>
    </w:p>
    <w:p w:rsidR="003A4EAC" w:rsidRDefault="00B42E87">
      <w:pPr>
        <w:tabs>
          <w:tab w:val="left" w:pos="0"/>
        </w:tabs>
        <w:spacing w:line="240" w:lineRule="auto"/>
        <w:ind w:firstLine="0"/>
        <w:rPr>
          <w:sz w:val="24"/>
        </w:rPr>
      </w:pPr>
      <w:r>
        <w:rPr>
          <w:sz w:val="24"/>
        </w:rPr>
        <w:t xml:space="preserve">7.7. В случае просрочки исполнения </w:t>
      </w:r>
      <w:proofErr w:type="gramStart"/>
      <w:r>
        <w:rPr>
          <w:sz w:val="24"/>
        </w:rPr>
        <w:t>Исполнителем  обязательств</w:t>
      </w:r>
      <w:proofErr w:type="gramEnd"/>
      <w:r>
        <w:rPr>
          <w:sz w:val="24"/>
        </w:rPr>
        <w:t>,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3A4EAC" w:rsidRDefault="00B42E87">
      <w:pPr>
        <w:tabs>
          <w:tab w:val="left" w:pos="0"/>
        </w:tabs>
        <w:spacing w:line="240" w:lineRule="auto"/>
        <w:ind w:firstLine="0"/>
        <w:rPr>
          <w:sz w:val="24"/>
        </w:rPr>
      </w:pPr>
      <w:r>
        <w:rPr>
          <w:sz w:val="24"/>
        </w:rPr>
        <w:t xml:space="preserve">7.8. Пеня начисляется за каждый день просрочки исполнения Исполнителю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3A4EAC" w:rsidRDefault="00B42E87">
      <w:pPr>
        <w:spacing w:line="240" w:lineRule="auto"/>
        <w:ind w:firstLine="0"/>
        <w:rPr>
          <w:sz w:val="24"/>
        </w:rPr>
      </w:pPr>
      <w:r>
        <w:rPr>
          <w:sz w:val="24"/>
        </w:rPr>
        <w:t>7.9.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Исполнитель выплачивает Заказчику штраф в размере, предусмотренном настоящим разделом Договора, что составляет: 10 процентов цены Договора (этапа) в случае, если цена Договора (этапа) не превышает 3 млн. рублей;</w:t>
      </w:r>
    </w:p>
    <w:p w:rsidR="003A4EAC" w:rsidRDefault="00B42E87">
      <w:pPr>
        <w:tabs>
          <w:tab w:val="left" w:pos="0"/>
        </w:tabs>
        <w:spacing w:line="240" w:lineRule="auto"/>
        <w:ind w:firstLine="0"/>
        <w:outlineLvl w:val="0"/>
        <w:rPr>
          <w:sz w:val="24"/>
        </w:rPr>
      </w:pPr>
      <w:r>
        <w:rPr>
          <w:sz w:val="24"/>
        </w:rPr>
        <w:t xml:space="preserve">7.10. За каждый факт неисполнения или ненадлежащего исполнения Исполнителем (подрядчиком, поставщиком) обязательства, предусмотренного Договором, </w:t>
      </w:r>
      <w:r>
        <w:rPr>
          <w:b/>
          <w:sz w:val="24"/>
        </w:rPr>
        <w:t>которое не имеет стоимостного выражения</w:t>
      </w:r>
      <w:r>
        <w:rPr>
          <w:sz w:val="24"/>
        </w:rPr>
        <w:t>, размер штрафа устанавливается (при наличии в Договоре таких обязательств) в следующем порядке:</w:t>
      </w:r>
    </w:p>
    <w:p w:rsidR="003A4EAC" w:rsidRDefault="00B42E87">
      <w:pPr>
        <w:pStyle w:val="afe"/>
        <w:tabs>
          <w:tab w:val="left" w:pos="0"/>
        </w:tabs>
        <w:spacing w:after="0" w:line="240" w:lineRule="auto"/>
        <w:ind w:left="0"/>
        <w:outlineLvl w:val="0"/>
        <w:rPr>
          <w:rFonts w:ascii="Times New Roman" w:hAnsi="Times New Roman"/>
          <w:sz w:val="24"/>
        </w:rPr>
      </w:pPr>
      <w:r>
        <w:rPr>
          <w:rFonts w:ascii="Times New Roman" w:hAnsi="Times New Roman"/>
          <w:sz w:val="24"/>
        </w:rPr>
        <w:t>а) 1000 рублей, если цена Договора не превышает 3 млн. рублей;</w:t>
      </w:r>
    </w:p>
    <w:p w:rsidR="003A4EAC" w:rsidRDefault="00B42E87">
      <w:pPr>
        <w:tabs>
          <w:tab w:val="left" w:pos="0"/>
        </w:tabs>
        <w:spacing w:line="240" w:lineRule="auto"/>
        <w:ind w:firstLine="0"/>
        <w:outlineLvl w:val="0"/>
        <w:rPr>
          <w:sz w:val="24"/>
        </w:rPr>
      </w:pPr>
      <w:r>
        <w:rPr>
          <w:sz w:val="24"/>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A4EAC" w:rsidRDefault="00B42E87">
      <w:pPr>
        <w:tabs>
          <w:tab w:val="left" w:pos="0"/>
        </w:tabs>
        <w:spacing w:line="240" w:lineRule="auto"/>
        <w:ind w:firstLine="0"/>
        <w:outlineLvl w:val="0"/>
        <w:rPr>
          <w:sz w:val="24"/>
        </w:rPr>
      </w:pPr>
      <w:r>
        <w:rPr>
          <w:sz w:val="24"/>
        </w:rPr>
        <w:t>7.12. Общая сумма начисленных штрафов за неисполнение или ненадлежащее исполнение Исполнителем (подрядчиком, исполнителем) обязательств, предусмотренных Договором, не может превышать цену Договора.</w:t>
      </w:r>
    </w:p>
    <w:p w:rsidR="003A4EAC" w:rsidRDefault="00B42E87">
      <w:pPr>
        <w:spacing w:line="240" w:lineRule="auto"/>
        <w:ind w:firstLine="0"/>
        <w:rPr>
          <w:sz w:val="24"/>
        </w:rPr>
      </w:pPr>
      <w:r>
        <w:rPr>
          <w:sz w:val="24"/>
        </w:rPr>
        <w:t>7.13.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3A4EAC" w:rsidRDefault="00B42E87">
      <w:pPr>
        <w:spacing w:line="240" w:lineRule="auto"/>
        <w:ind w:firstLine="0"/>
        <w:rPr>
          <w:sz w:val="24"/>
        </w:rPr>
      </w:pPr>
      <w:r>
        <w:rPr>
          <w:sz w:val="24"/>
        </w:rPr>
        <w:t xml:space="preserve">7.14.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составлением необходимых протоколов, дополнений и изменений. </w:t>
      </w:r>
    </w:p>
    <w:p w:rsidR="003A4EAC" w:rsidRDefault="00B42E87">
      <w:pPr>
        <w:spacing w:line="240" w:lineRule="auto"/>
        <w:ind w:firstLine="0"/>
        <w:rPr>
          <w:sz w:val="24"/>
        </w:rPr>
      </w:pPr>
      <w:r>
        <w:rPr>
          <w:sz w:val="24"/>
        </w:rPr>
        <w:t>7.15. 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3A4EAC" w:rsidRDefault="00B42E87">
      <w:pPr>
        <w:spacing w:line="240" w:lineRule="auto"/>
        <w:ind w:firstLine="0"/>
        <w:rPr>
          <w:sz w:val="24"/>
        </w:rPr>
      </w:pPr>
      <w:r>
        <w:rPr>
          <w:sz w:val="24"/>
        </w:rPr>
        <w:lastRenderedPageBreak/>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3A4EAC" w:rsidRDefault="00B42E87">
      <w:pPr>
        <w:spacing w:line="240" w:lineRule="auto"/>
        <w:ind w:firstLine="0"/>
        <w:rPr>
          <w:sz w:val="24"/>
        </w:rPr>
      </w:pPr>
      <w:r>
        <w:rPr>
          <w:sz w:val="24"/>
        </w:rPr>
        <w:t xml:space="preserve">АО «ВНИИНМ»: vniinm@rosatom.ru </w:t>
      </w:r>
    </w:p>
    <w:p w:rsidR="003A4EAC" w:rsidRDefault="006F5667">
      <w:pPr>
        <w:spacing w:line="240" w:lineRule="auto"/>
        <w:ind w:firstLine="0"/>
        <w:rPr>
          <w:sz w:val="24"/>
        </w:rPr>
      </w:pPr>
      <w:r>
        <w:rPr>
          <w:sz w:val="24"/>
        </w:rPr>
        <w:t xml:space="preserve">                </w:t>
      </w:r>
      <w:r w:rsidR="00B42E87">
        <w:rPr>
          <w:sz w:val="24"/>
        </w:rPr>
        <w:t xml:space="preserve">: </w:t>
      </w:r>
    </w:p>
    <w:p w:rsidR="003A4EAC" w:rsidRDefault="00B42E87">
      <w:pPr>
        <w:spacing w:line="240" w:lineRule="auto"/>
        <w:ind w:firstLine="708"/>
        <w:rPr>
          <w:sz w:val="24"/>
        </w:rPr>
      </w:pPr>
      <w:r>
        <w:rPr>
          <w:sz w:val="24"/>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3A4EAC" w:rsidRDefault="00B42E87">
      <w:pPr>
        <w:spacing w:line="240" w:lineRule="auto"/>
        <w:ind w:firstLine="0"/>
        <w:rPr>
          <w:sz w:val="24"/>
        </w:rPr>
      </w:pPr>
      <w:r>
        <w:rPr>
          <w:sz w:val="24"/>
        </w:rPr>
        <w:t>Стороны принимают на себя обязанность добровольно исполнять арбитражное решение.</w:t>
      </w:r>
    </w:p>
    <w:p w:rsidR="003A4EAC" w:rsidRDefault="00B42E87">
      <w:pPr>
        <w:spacing w:line="240" w:lineRule="auto"/>
        <w:ind w:firstLine="0"/>
        <w:rPr>
          <w:sz w:val="24"/>
        </w:rPr>
      </w:pPr>
      <w:r>
        <w:rPr>
          <w:sz w:val="24"/>
        </w:rPr>
        <w:t>Стороны прямо соглашаются, что в случае, если заявление об отводе арбитра не было удовлетворено Президиумом Российского арбитражного центра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3A4EAC" w:rsidRDefault="00B42E87">
      <w:pPr>
        <w:spacing w:line="240" w:lineRule="auto"/>
        <w:ind w:firstLine="0"/>
        <w:rPr>
          <w:sz w:val="24"/>
        </w:rPr>
      </w:pPr>
      <w:r>
        <w:rPr>
          <w:sz w:val="24"/>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3A4EAC" w:rsidRDefault="00B42E87">
      <w:pPr>
        <w:spacing w:line="240" w:lineRule="auto"/>
        <w:ind w:firstLine="0"/>
        <w:rPr>
          <w:sz w:val="24"/>
        </w:rPr>
      </w:pPr>
      <w:r>
        <w:rPr>
          <w:sz w:val="24"/>
        </w:rPr>
        <w:t xml:space="preserve">Стороны прямо соглашаются, что арбитражное решение является окончательным для Сторон и отмене не подлежит. </w:t>
      </w:r>
    </w:p>
    <w:p w:rsidR="003A4EAC" w:rsidRDefault="00B42E87">
      <w:pPr>
        <w:spacing w:line="240" w:lineRule="auto"/>
        <w:ind w:firstLine="0"/>
        <w:rPr>
          <w:sz w:val="24"/>
        </w:rPr>
      </w:pPr>
      <w:r>
        <w:rPr>
          <w:sz w:val="24"/>
        </w:rPr>
        <w:t>7.16. Обращение Стороны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3A4EAC" w:rsidRDefault="00B42E87">
      <w:pPr>
        <w:spacing w:line="240" w:lineRule="auto"/>
        <w:ind w:firstLine="0"/>
        <w:rPr>
          <w:sz w:val="24"/>
        </w:rPr>
      </w:pPr>
      <w:r>
        <w:rPr>
          <w:sz w:val="24"/>
        </w:rPr>
        <w:t>Заинтересованная Сторона направляет другой Стороне письменную претензию, подписанную уполномоченным лицом. Претензия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w:t>
      </w:r>
    </w:p>
    <w:p w:rsidR="003A4EAC" w:rsidRDefault="00B42E87">
      <w:pPr>
        <w:spacing w:line="240" w:lineRule="auto"/>
        <w:ind w:firstLine="708"/>
        <w:rPr>
          <w:sz w:val="24"/>
        </w:rPr>
      </w:pPr>
      <w:r>
        <w:rPr>
          <w:sz w:val="24"/>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предоставляются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rsidR="003A4EAC" w:rsidRDefault="00B42E87">
      <w:pPr>
        <w:spacing w:line="240" w:lineRule="auto"/>
        <w:ind w:firstLine="708"/>
        <w:rPr>
          <w:sz w:val="24"/>
        </w:rPr>
      </w:pPr>
      <w:r>
        <w:rPr>
          <w:sz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направляется адресату заказным письмом с уведомлением о вручении посредством почтовой связи либо с использованием иных средств связи, обеспечивающих фиксирование отправления, либо вручается под расписку. </w:t>
      </w:r>
    </w:p>
    <w:p w:rsidR="003A4EAC" w:rsidRDefault="003A4EAC">
      <w:pPr>
        <w:spacing w:line="240" w:lineRule="auto"/>
        <w:ind w:firstLine="708"/>
        <w:rPr>
          <w:sz w:val="24"/>
        </w:rPr>
      </w:pPr>
    </w:p>
    <w:p w:rsidR="003A4EAC" w:rsidRDefault="00B42E87">
      <w:pPr>
        <w:pStyle w:val="a9"/>
        <w:keepNext/>
        <w:tabs>
          <w:tab w:val="left" w:pos="567"/>
        </w:tabs>
        <w:spacing w:after="0" w:line="240" w:lineRule="auto"/>
        <w:ind w:firstLine="0"/>
        <w:jc w:val="center"/>
        <w:rPr>
          <w:b/>
          <w:caps/>
          <w:sz w:val="23"/>
        </w:rPr>
      </w:pPr>
      <w:r>
        <w:rPr>
          <w:b/>
          <w:sz w:val="23"/>
        </w:rPr>
        <w:t>8. СРОК ДЕЙСТВИЯ ДОГОВОРА</w:t>
      </w:r>
    </w:p>
    <w:p w:rsidR="003A4EAC" w:rsidRDefault="00B42E87">
      <w:pPr>
        <w:pStyle w:val="7"/>
        <w:keepNext/>
        <w:numPr>
          <w:ilvl w:val="0"/>
          <w:numId w:val="0"/>
        </w:numPr>
        <w:tabs>
          <w:tab w:val="left" w:pos="567"/>
        </w:tabs>
        <w:spacing w:before="0" w:after="0" w:line="240" w:lineRule="auto"/>
        <w:rPr>
          <w:rFonts w:ascii="XO Thames" w:hAnsi="XO Thames"/>
          <w:spacing w:val="-1"/>
          <w:sz w:val="24"/>
        </w:rPr>
      </w:pPr>
      <w:r>
        <w:rPr>
          <w:spacing w:val="-1"/>
          <w:sz w:val="24"/>
        </w:rPr>
        <w:t>8.1. Срок действия Договора: с момента подписания до 31.12.2023,</w:t>
      </w:r>
      <w:r>
        <w:rPr>
          <w:rFonts w:ascii="XO Thames" w:hAnsi="XO Thames"/>
          <w:spacing w:val="-1"/>
          <w:sz w:val="24"/>
        </w:rPr>
        <w:t xml:space="preserve"> </w:t>
      </w:r>
      <w:r>
        <w:rPr>
          <w:rFonts w:ascii="XO Thames" w:hAnsi="XO Thames"/>
          <w:color w:val="222222"/>
          <w:sz w:val="24"/>
          <w:highlight w:val="white"/>
        </w:rPr>
        <w:t xml:space="preserve">а в части взаиморасчетов до </w:t>
      </w:r>
      <w:r>
        <w:rPr>
          <w:rFonts w:ascii="XO Thames" w:hAnsi="XO Thames"/>
          <w:color w:val="222222"/>
          <w:sz w:val="24"/>
          <w:highlight w:val="white"/>
        </w:rPr>
        <w:lastRenderedPageBreak/>
        <w:t>полного исполнения сторонами своих обязательств.</w:t>
      </w:r>
    </w:p>
    <w:p w:rsidR="003A4EAC" w:rsidRDefault="00B42E87">
      <w:pPr>
        <w:keepNext/>
        <w:tabs>
          <w:tab w:val="left" w:pos="567"/>
        </w:tabs>
        <w:spacing w:line="240" w:lineRule="auto"/>
        <w:ind w:firstLine="0"/>
        <w:rPr>
          <w:sz w:val="23"/>
        </w:rPr>
      </w:pPr>
      <w:r>
        <w:rPr>
          <w:sz w:val="23"/>
        </w:rPr>
        <w:t xml:space="preserve">8.2. </w:t>
      </w:r>
      <w:r>
        <w:rPr>
          <w:spacing w:val="-1"/>
          <w:sz w:val="23"/>
        </w:rPr>
        <w:t xml:space="preserve">Все изменения, дополнения к Договору </w:t>
      </w:r>
      <w:r>
        <w:rPr>
          <w:spacing w:val="4"/>
          <w:sz w:val="23"/>
        </w:rPr>
        <w:t>оформляются в письменной форме,</w:t>
      </w:r>
      <w:r>
        <w:rPr>
          <w:spacing w:val="3"/>
          <w:sz w:val="23"/>
        </w:rPr>
        <w:t xml:space="preserve"> подписываются обеими Сторонами и </w:t>
      </w:r>
      <w:r>
        <w:rPr>
          <w:sz w:val="23"/>
        </w:rPr>
        <w:t>являются неотъемлемой частью настоящего Договора.</w:t>
      </w:r>
    </w:p>
    <w:p w:rsidR="003A4EAC" w:rsidRDefault="003A4EAC">
      <w:pPr>
        <w:keepNext/>
        <w:tabs>
          <w:tab w:val="left" w:pos="567"/>
        </w:tabs>
        <w:spacing w:line="240" w:lineRule="auto"/>
        <w:ind w:firstLine="0"/>
        <w:rPr>
          <w:sz w:val="23"/>
        </w:rPr>
      </w:pPr>
    </w:p>
    <w:p w:rsidR="003A4EAC" w:rsidRPr="00DD34FE" w:rsidRDefault="00B42E87">
      <w:pPr>
        <w:keepNext/>
        <w:tabs>
          <w:tab w:val="left" w:pos="567"/>
          <w:tab w:val="left" w:pos="1134"/>
          <w:tab w:val="left" w:pos="1276"/>
        </w:tabs>
        <w:spacing w:line="240" w:lineRule="auto"/>
        <w:ind w:firstLine="0"/>
        <w:jc w:val="center"/>
        <w:rPr>
          <w:b/>
          <w:spacing w:val="4"/>
          <w:sz w:val="24"/>
          <w:szCs w:val="24"/>
        </w:rPr>
      </w:pPr>
      <w:r w:rsidRPr="00DD34FE">
        <w:rPr>
          <w:b/>
          <w:spacing w:val="4"/>
          <w:sz w:val="24"/>
          <w:szCs w:val="24"/>
        </w:rPr>
        <w:t xml:space="preserve">9. </w:t>
      </w:r>
      <w:r w:rsidRPr="00DD34FE">
        <w:rPr>
          <w:b/>
          <w:spacing w:val="4"/>
          <w:sz w:val="24"/>
          <w:szCs w:val="24"/>
        </w:rPr>
        <w:tab/>
        <w:t>ОБСТОЯТЕЛЬСТВА НЕПРЕОДОЛИМОЙ СИЛЫ</w:t>
      </w:r>
    </w:p>
    <w:p w:rsidR="003A4EAC" w:rsidRPr="00DD34FE" w:rsidRDefault="00B42E87">
      <w:pPr>
        <w:keepNext/>
        <w:tabs>
          <w:tab w:val="left" w:pos="567"/>
          <w:tab w:val="left" w:pos="1134"/>
          <w:tab w:val="left" w:pos="1276"/>
        </w:tabs>
        <w:spacing w:line="240" w:lineRule="auto"/>
        <w:ind w:firstLine="0"/>
        <w:rPr>
          <w:spacing w:val="4"/>
          <w:sz w:val="24"/>
          <w:szCs w:val="24"/>
        </w:rPr>
      </w:pPr>
      <w:r w:rsidRPr="00DD34FE">
        <w:rPr>
          <w:spacing w:val="4"/>
          <w:sz w:val="24"/>
          <w:szCs w:val="24"/>
        </w:rPr>
        <w:t>9.1.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rsidR="003A4EAC" w:rsidRPr="00DD34FE" w:rsidRDefault="00B42E87">
      <w:pPr>
        <w:keepNext/>
        <w:tabs>
          <w:tab w:val="left" w:pos="567"/>
          <w:tab w:val="left" w:pos="1134"/>
          <w:tab w:val="left" w:pos="1276"/>
        </w:tabs>
        <w:spacing w:line="240" w:lineRule="auto"/>
        <w:ind w:firstLine="0"/>
        <w:rPr>
          <w:spacing w:val="4"/>
          <w:sz w:val="24"/>
          <w:szCs w:val="24"/>
        </w:rPr>
      </w:pPr>
      <w:r w:rsidRPr="00DD34FE">
        <w:rPr>
          <w:spacing w:val="4"/>
          <w:sz w:val="24"/>
          <w:szCs w:val="24"/>
        </w:rPr>
        <w:t>9.2.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или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rsidR="003A4EAC" w:rsidRPr="00DD34FE" w:rsidRDefault="00B42E87">
      <w:pPr>
        <w:keepNext/>
        <w:tabs>
          <w:tab w:val="left" w:pos="567"/>
          <w:tab w:val="left" w:pos="1134"/>
          <w:tab w:val="left" w:pos="1276"/>
        </w:tabs>
        <w:spacing w:line="240" w:lineRule="auto"/>
        <w:ind w:firstLine="0"/>
        <w:rPr>
          <w:spacing w:val="4"/>
          <w:sz w:val="24"/>
          <w:szCs w:val="24"/>
        </w:rPr>
      </w:pPr>
      <w:r w:rsidRPr="00DD34FE">
        <w:rPr>
          <w:spacing w:val="4"/>
          <w:sz w:val="24"/>
          <w:szCs w:val="24"/>
        </w:rPr>
        <w:t>9.3.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Российской Федерации.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rsidR="003A4EAC" w:rsidRPr="00DD34FE" w:rsidRDefault="00B42E87">
      <w:pPr>
        <w:keepNext/>
        <w:tabs>
          <w:tab w:val="left" w:pos="567"/>
          <w:tab w:val="left" w:pos="1134"/>
          <w:tab w:val="left" w:pos="1276"/>
        </w:tabs>
        <w:spacing w:line="240" w:lineRule="auto"/>
        <w:ind w:firstLine="0"/>
        <w:rPr>
          <w:spacing w:val="4"/>
          <w:sz w:val="24"/>
          <w:szCs w:val="24"/>
        </w:rPr>
      </w:pPr>
      <w:r w:rsidRPr="00DD34FE">
        <w:rPr>
          <w:spacing w:val="4"/>
          <w:sz w:val="24"/>
          <w:szCs w:val="24"/>
        </w:rPr>
        <w:t>9.4. 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3A4EAC" w:rsidRPr="00DD34FE" w:rsidRDefault="00B42E87">
      <w:pPr>
        <w:keepNext/>
        <w:tabs>
          <w:tab w:val="left" w:pos="567"/>
          <w:tab w:val="left" w:pos="1134"/>
          <w:tab w:val="left" w:pos="1276"/>
        </w:tabs>
        <w:spacing w:line="240" w:lineRule="auto"/>
        <w:ind w:firstLine="0"/>
        <w:rPr>
          <w:spacing w:val="4"/>
          <w:sz w:val="24"/>
          <w:szCs w:val="24"/>
        </w:rPr>
      </w:pPr>
      <w:r w:rsidRPr="00DD34FE">
        <w:rPr>
          <w:spacing w:val="4"/>
          <w:sz w:val="24"/>
          <w:szCs w:val="24"/>
        </w:rPr>
        <w:t>9.5. В случае если обстоятельства непреодолимой силы действуют в течение 3 (трех) месяцев, любая из Сторон вправе потребовать расторжения Договора.</w:t>
      </w:r>
    </w:p>
    <w:p w:rsidR="003A4EAC" w:rsidRPr="00DD34FE" w:rsidRDefault="003A4EAC">
      <w:pPr>
        <w:keepNext/>
        <w:tabs>
          <w:tab w:val="left" w:pos="567"/>
          <w:tab w:val="left" w:pos="1134"/>
          <w:tab w:val="left" w:pos="1186"/>
          <w:tab w:val="left" w:pos="1276"/>
        </w:tabs>
        <w:spacing w:line="240" w:lineRule="auto"/>
        <w:ind w:firstLine="0"/>
        <w:rPr>
          <w:b/>
          <w:sz w:val="24"/>
          <w:szCs w:val="24"/>
        </w:rPr>
      </w:pPr>
    </w:p>
    <w:p w:rsidR="003A4EAC" w:rsidRPr="00DD34FE" w:rsidRDefault="00B42E87">
      <w:pPr>
        <w:keepNext/>
        <w:tabs>
          <w:tab w:val="left" w:pos="567"/>
          <w:tab w:val="left" w:pos="1134"/>
          <w:tab w:val="left" w:pos="1276"/>
        </w:tabs>
        <w:spacing w:line="240" w:lineRule="auto"/>
        <w:ind w:firstLine="0"/>
        <w:jc w:val="center"/>
        <w:rPr>
          <w:b/>
          <w:caps/>
          <w:spacing w:val="-1"/>
          <w:sz w:val="24"/>
          <w:szCs w:val="24"/>
        </w:rPr>
      </w:pPr>
      <w:r w:rsidRPr="00DD34FE">
        <w:rPr>
          <w:b/>
          <w:sz w:val="24"/>
          <w:szCs w:val="24"/>
        </w:rPr>
        <w:t>10.</w:t>
      </w:r>
      <w:r w:rsidRPr="00DD34FE">
        <w:rPr>
          <w:b/>
          <w:sz w:val="24"/>
          <w:szCs w:val="24"/>
        </w:rPr>
        <w:tab/>
      </w:r>
      <w:r w:rsidRPr="00DD34FE">
        <w:rPr>
          <w:b/>
          <w:caps/>
          <w:spacing w:val="-1"/>
          <w:sz w:val="24"/>
          <w:szCs w:val="24"/>
        </w:rPr>
        <w:t>Заключительные положения</w:t>
      </w:r>
    </w:p>
    <w:p w:rsidR="003A4EAC" w:rsidRPr="00DD34FE" w:rsidRDefault="00B42E87">
      <w:pPr>
        <w:keepNext/>
        <w:tabs>
          <w:tab w:val="left" w:pos="567"/>
          <w:tab w:val="left" w:pos="1134"/>
          <w:tab w:val="left" w:pos="1276"/>
        </w:tabs>
        <w:spacing w:line="240" w:lineRule="auto"/>
        <w:ind w:firstLine="0"/>
        <w:rPr>
          <w:sz w:val="24"/>
          <w:szCs w:val="24"/>
        </w:rPr>
      </w:pPr>
      <w:r w:rsidRPr="00DD34FE">
        <w:rPr>
          <w:sz w:val="24"/>
          <w:szCs w:val="24"/>
        </w:rPr>
        <w:t>10.1. Настоящий Договор составлен в двух экземплярах, имеющих равную юридическую силу. Экземпляр настоящего Договора хранится у каждой из Сторон.</w:t>
      </w:r>
    </w:p>
    <w:p w:rsidR="003A4EAC" w:rsidRPr="00DD34FE" w:rsidRDefault="00B42E87">
      <w:pPr>
        <w:pStyle w:val="afe"/>
        <w:keepNext/>
        <w:tabs>
          <w:tab w:val="left" w:pos="567"/>
          <w:tab w:val="left" w:pos="1134"/>
          <w:tab w:val="left" w:pos="1276"/>
        </w:tabs>
        <w:spacing w:after="0" w:line="240" w:lineRule="auto"/>
        <w:ind w:left="0"/>
        <w:jc w:val="both"/>
        <w:rPr>
          <w:rFonts w:ascii="Times New Roman" w:hAnsi="Times New Roman"/>
          <w:sz w:val="24"/>
          <w:szCs w:val="24"/>
        </w:rPr>
      </w:pPr>
      <w:r w:rsidRPr="00DD34FE">
        <w:rPr>
          <w:rFonts w:ascii="Times New Roman" w:hAnsi="Times New Roman"/>
          <w:sz w:val="24"/>
          <w:szCs w:val="24"/>
        </w:rPr>
        <w:t>10.2. Стороны обязаны обеспечить конфиденциальность сведений, относящихся к полученным результатам услуг.</w:t>
      </w:r>
    </w:p>
    <w:p w:rsidR="003A4EAC" w:rsidRPr="00DD34FE" w:rsidRDefault="00B42E87">
      <w:pPr>
        <w:pStyle w:val="afe"/>
        <w:keepNext/>
        <w:tabs>
          <w:tab w:val="left" w:pos="567"/>
          <w:tab w:val="left" w:pos="1134"/>
          <w:tab w:val="left" w:pos="1276"/>
        </w:tabs>
        <w:spacing w:after="0" w:line="240" w:lineRule="auto"/>
        <w:ind w:left="0"/>
        <w:jc w:val="both"/>
        <w:rPr>
          <w:rFonts w:ascii="Times New Roman" w:hAnsi="Times New Roman"/>
          <w:sz w:val="24"/>
          <w:szCs w:val="24"/>
        </w:rPr>
      </w:pPr>
      <w:r w:rsidRPr="00DD34FE">
        <w:rPr>
          <w:rFonts w:ascii="Times New Roman" w:hAnsi="Times New Roman"/>
          <w:sz w:val="24"/>
          <w:szCs w:val="24"/>
        </w:rPr>
        <w:t>10.3Результаты анализа О</w:t>
      </w:r>
      <w:r w:rsidR="00DD34FE">
        <w:rPr>
          <w:rFonts w:ascii="Times New Roman" w:hAnsi="Times New Roman"/>
          <w:sz w:val="24"/>
          <w:szCs w:val="24"/>
        </w:rPr>
        <w:t>П</w:t>
      </w:r>
      <w:r w:rsidRPr="00DD34FE">
        <w:rPr>
          <w:rFonts w:ascii="Times New Roman" w:hAnsi="Times New Roman"/>
          <w:sz w:val="24"/>
          <w:szCs w:val="24"/>
        </w:rPr>
        <w:t>К, полученные Исполнителем в рамках Договора, не могут быть без письменного согласия Заказчика переданы Исполнителем третьей стороне в форме, позволяющей идентифицировать Заказчика. Исключением являются случаи обязательного раскрытия информации по требованию уполномоченных государственных органов в соответствии с применимым законодательством.</w:t>
      </w:r>
    </w:p>
    <w:p w:rsidR="003A4EAC" w:rsidRPr="00DD34FE" w:rsidRDefault="00B42E87">
      <w:pPr>
        <w:pStyle w:val="afe"/>
        <w:keepNext/>
        <w:tabs>
          <w:tab w:val="left" w:pos="567"/>
          <w:tab w:val="left" w:pos="1134"/>
          <w:tab w:val="left" w:pos="1276"/>
        </w:tabs>
        <w:spacing w:after="0" w:line="240" w:lineRule="auto"/>
        <w:ind w:left="0"/>
        <w:jc w:val="both"/>
        <w:rPr>
          <w:rFonts w:ascii="Times New Roman" w:hAnsi="Times New Roman"/>
          <w:sz w:val="24"/>
          <w:szCs w:val="24"/>
        </w:rPr>
      </w:pPr>
      <w:r w:rsidRPr="00DD34FE">
        <w:rPr>
          <w:rFonts w:ascii="Times New Roman" w:hAnsi="Times New Roman"/>
          <w:sz w:val="24"/>
          <w:szCs w:val="24"/>
        </w:rPr>
        <w:t>10.4. Результаты анализа О</w:t>
      </w:r>
      <w:r w:rsidR="00DD34FE">
        <w:rPr>
          <w:rFonts w:ascii="Times New Roman" w:hAnsi="Times New Roman"/>
          <w:sz w:val="24"/>
          <w:szCs w:val="24"/>
        </w:rPr>
        <w:t>П</w:t>
      </w:r>
      <w:r w:rsidRPr="00DD34FE">
        <w:rPr>
          <w:rFonts w:ascii="Times New Roman" w:hAnsi="Times New Roman"/>
          <w:sz w:val="24"/>
          <w:szCs w:val="24"/>
        </w:rPr>
        <w:t>К, полученные Заказчиком в рамках Договора, не могут быть переданы третьей стороне до момента опубликования Исполнителем итогового отчета по программе МСИ на официальном сайте Исполнителя http://bochvar.ru/nauchnye-napravleniya/m-s-i/.</w:t>
      </w:r>
    </w:p>
    <w:p w:rsidR="003A4EAC" w:rsidRPr="00DD34FE" w:rsidRDefault="00B42E87">
      <w:pPr>
        <w:keepNext/>
        <w:tabs>
          <w:tab w:val="left" w:pos="567"/>
          <w:tab w:val="left" w:pos="1134"/>
          <w:tab w:val="left" w:pos="1276"/>
        </w:tabs>
        <w:spacing w:line="240" w:lineRule="auto"/>
        <w:ind w:firstLine="0"/>
        <w:rPr>
          <w:sz w:val="24"/>
          <w:szCs w:val="24"/>
        </w:rPr>
      </w:pPr>
      <w:r w:rsidRPr="00DD34FE">
        <w:rPr>
          <w:sz w:val="24"/>
          <w:szCs w:val="24"/>
        </w:rPr>
        <w:t>10.5. Исполнитель не несет ответственности в случае ненадлежащего выполнения своих функций транспортными компаниями при условии, что почтовые реквизиты Заказчика на почтовом отправлении, указанные Исполнителем, соответствуют заявке Заказчика.</w:t>
      </w:r>
    </w:p>
    <w:p w:rsidR="003A4EAC" w:rsidRPr="00DD34FE" w:rsidRDefault="00B42E87">
      <w:pPr>
        <w:keepNext/>
        <w:tabs>
          <w:tab w:val="left" w:pos="567"/>
          <w:tab w:val="left" w:pos="1134"/>
          <w:tab w:val="left" w:pos="1276"/>
        </w:tabs>
        <w:spacing w:line="240" w:lineRule="auto"/>
        <w:ind w:firstLine="0"/>
        <w:rPr>
          <w:sz w:val="24"/>
          <w:szCs w:val="24"/>
        </w:rPr>
      </w:pPr>
      <w:r w:rsidRPr="00DD34FE">
        <w:rPr>
          <w:sz w:val="24"/>
          <w:szCs w:val="24"/>
        </w:rPr>
        <w:t>10.6 По условиям, не предусмотренным Договором, Стороны руководствуются действующим законодательством Российской Федерации.</w:t>
      </w:r>
    </w:p>
    <w:p w:rsidR="003A4EAC" w:rsidRDefault="00B42E87">
      <w:pPr>
        <w:keepNext/>
        <w:tabs>
          <w:tab w:val="left" w:pos="567"/>
          <w:tab w:val="left" w:pos="1134"/>
          <w:tab w:val="left" w:pos="1276"/>
        </w:tabs>
        <w:spacing w:line="240" w:lineRule="auto"/>
        <w:ind w:firstLine="0"/>
        <w:rPr>
          <w:sz w:val="23"/>
        </w:rPr>
      </w:pPr>
      <w:r w:rsidRPr="00DD34FE">
        <w:rPr>
          <w:sz w:val="24"/>
          <w:szCs w:val="24"/>
        </w:rPr>
        <w:t xml:space="preserve">10.7. Настоящий </w:t>
      </w:r>
      <w:proofErr w:type="gramStart"/>
      <w:r w:rsidRPr="00DD34FE">
        <w:rPr>
          <w:sz w:val="24"/>
          <w:szCs w:val="24"/>
        </w:rPr>
        <w:t>Договор  подлежит</w:t>
      </w:r>
      <w:proofErr w:type="gramEnd"/>
      <w:r w:rsidRPr="00DD34FE">
        <w:rPr>
          <w:sz w:val="24"/>
          <w:szCs w:val="24"/>
        </w:rPr>
        <w:t xml:space="preserve"> обязательной регистрации в «Реестре договоров» (далее Реестр). Все изменения и дополнения к Договору действительны, если они  выполнены в письменной форме, подписаны сторонами и зарегистрированы в Реестре10.8 Неотъемлемой частью Договора являются следующие приложения:</w:t>
      </w:r>
      <w:r>
        <w:br w:type="page"/>
      </w:r>
    </w:p>
    <w:p w:rsidR="003A4EAC" w:rsidRPr="00DD34FE" w:rsidRDefault="00B42E87">
      <w:pPr>
        <w:pStyle w:val="afe"/>
        <w:keepNext/>
        <w:tabs>
          <w:tab w:val="left" w:pos="567"/>
          <w:tab w:val="left" w:pos="1134"/>
          <w:tab w:val="left" w:pos="1276"/>
        </w:tabs>
        <w:spacing w:line="240" w:lineRule="auto"/>
        <w:ind w:left="420"/>
        <w:jc w:val="both"/>
        <w:rPr>
          <w:rFonts w:ascii="Times New Roman" w:hAnsi="Times New Roman"/>
          <w:sz w:val="24"/>
          <w:szCs w:val="24"/>
        </w:rPr>
      </w:pPr>
      <w:r w:rsidRPr="00DD34FE">
        <w:rPr>
          <w:rFonts w:ascii="Times New Roman" w:hAnsi="Times New Roman"/>
          <w:sz w:val="24"/>
          <w:szCs w:val="24"/>
        </w:rPr>
        <w:lastRenderedPageBreak/>
        <w:t>- Приложение № 1 – Спецификация;</w:t>
      </w:r>
    </w:p>
    <w:p w:rsidR="003A4EAC" w:rsidRPr="00DD34FE" w:rsidRDefault="00B42E87">
      <w:pPr>
        <w:pStyle w:val="afe"/>
        <w:keepNext/>
        <w:tabs>
          <w:tab w:val="left" w:pos="567"/>
          <w:tab w:val="left" w:pos="1134"/>
          <w:tab w:val="left" w:pos="1276"/>
        </w:tabs>
        <w:spacing w:line="240" w:lineRule="auto"/>
        <w:ind w:left="420"/>
        <w:jc w:val="both"/>
        <w:rPr>
          <w:rFonts w:ascii="Times New Roman" w:hAnsi="Times New Roman"/>
          <w:sz w:val="24"/>
          <w:szCs w:val="24"/>
        </w:rPr>
      </w:pPr>
      <w:r w:rsidRPr="00DD34FE">
        <w:rPr>
          <w:rFonts w:ascii="Times New Roman" w:hAnsi="Times New Roman"/>
          <w:sz w:val="24"/>
          <w:szCs w:val="24"/>
        </w:rPr>
        <w:t>- Приложение № 2 – Акт сдачи-приемки оказанных услуг;</w:t>
      </w:r>
    </w:p>
    <w:p w:rsidR="003A4EAC" w:rsidRPr="00DD34FE" w:rsidRDefault="00B42E87" w:rsidP="00F45FFA">
      <w:pPr>
        <w:pStyle w:val="afe"/>
        <w:keepNext/>
        <w:tabs>
          <w:tab w:val="left" w:pos="567"/>
          <w:tab w:val="left" w:pos="1134"/>
          <w:tab w:val="left" w:pos="1276"/>
        </w:tabs>
        <w:spacing w:line="240" w:lineRule="auto"/>
        <w:ind w:left="420"/>
        <w:jc w:val="both"/>
        <w:rPr>
          <w:rFonts w:ascii="Times New Roman" w:hAnsi="Times New Roman"/>
          <w:sz w:val="24"/>
          <w:szCs w:val="24"/>
        </w:rPr>
      </w:pPr>
      <w:r w:rsidRPr="00DD34FE">
        <w:rPr>
          <w:rFonts w:ascii="Times New Roman" w:hAnsi="Times New Roman"/>
          <w:sz w:val="24"/>
          <w:szCs w:val="24"/>
        </w:rPr>
        <w:t>- Прилож</w:t>
      </w:r>
      <w:r w:rsidR="009E27C6">
        <w:rPr>
          <w:rFonts w:ascii="Times New Roman" w:hAnsi="Times New Roman"/>
          <w:sz w:val="24"/>
          <w:szCs w:val="24"/>
        </w:rPr>
        <w:t>ение № 3 – Акт сверки расчетов</w:t>
      </w:r>
      <w:r w:rsidR="00F45FFA">
        <w:rPr>
          <w:rFonts w:ascii="Times New Roman" w:hAnsi="Times New Roman"/>
          <w:sz w:val="24"/>
          <w:szCs w:val="24"/>
        </w:rPr>
        <w:t>.</w:t>
      </w:r>
    </w:p>
    <w:p w:rsidR="003A4EAC" w:rsidRPr="00DD34FE" w:rsidRDefault="003A4EAC">
      <w:pPr>
        <w:pStyle w:val="afe"/>
        <w:keepNext/>
        <w:tabs>
          <w:tab w:val="left" w:pos="567"/>
          <w:tab w:val="left" w:pos="1134"/>
          <w:tab w:val="left" w:pos="1276"/>
        </w:tabs>
        <w:spacing w:line="240" w:lineRule="auto"/>
        <w:ind w:left="420"/>
        <w:jc w:val="both"/>
        <w:rPr>
          <w:rFonts w:ascii="Times New Roman" w:hAnsi="Times New Roman"/>
          <w:sz w:val="24"/>
          <w:szCs w:val="24"/>
        </w:rPr>
      </w:pPr>
    </w:p>
    <w:p w:rsidR="003A4EAC" w:rsidRDefault="00B42E87">
      <w:pPr>
        <w:keepNext/>
        <w:tabs>
          <w:tab w:val="left" w:pos="567"/>
          <w:tab w:val="left" w:pos="893"/>
          <w:tab w:val="left" w:pos="1134"/>
          <w:tab w:val="left" w:pos="1276"/>
        </w:tabs>
        <w:spacing w:line="240" w:lineRule="auto"/>
        <w:ind w:firstLine="0"/>
        <w:jc w:val="center"/>
        <w:rPr>
          <w:b/>
          <w:caps/>
          <w:spacing w:val="-1"/>
          <w:sz w:val="23"/>
        </w:rPr>
      </w:pPr>
      <w:r>
        <w:rPr>
          <w:b/>
          <w:sz w:val="23"/>
        </w:rPr>
        <w:t xml:space="preserve">12. </w:t>
      </w:r>
      <w:r>
        <w:rPr>
          <w:b/>
          <w:caps/>
          <w:spacing w:val="-1"/>
          <w:sz w:val="23"/>
        </w:rPr>
        <w:t>Юридические и банковские реквизиты сторон</w:t>
      </w:r>
    </w:p>
    <w:p w:rsidR="003A4EAC" w:rsidRDefault="003A4EAC">
      <w:pPr>
        <w:keepNext/>
        <w:tabs>
          <w:tab w:val="left" w:pos="567"/>
          <w:tab w:val="left" w:pos="893"/>
          <w:tab w:val="left" w:pos="1134"/>
          <w:tab w:val="left" w:pos="1276"/>
        </w:tabs>
        <w:spacing w:line="240" w:lineRule="auto"/>
        <w:ind w:firstLine="0"/>
        <w:jc w:val="center"/>
        <w:rPr>
          <w:b/>
          <w:caps/>
          <w:spacing w:val="-1"/>
          <w:sz w:val="23"/>
        </w:rPr>
      </w:pPr>
    </w:p>
    <w:tbl>
      <w:tblPr>
        <w:tblW w:w="0" w:type="auto"/>
        <w:tblInd w:w="107" w:type="dxa"/>
        <w:tblLayout w:type="fixed"/>
        <w:tblLook w:val="04A0" w:firstRow="1" w:lastRow="0" w:firstColumn="1" w:lastColumn="0" w:noHBand="0" w:noVBand="1"/>
      </w:tblPr>
      <w:tblGrid>
        <w:gridCol w:w="4861"/>
        <w:gridCol w:w="4793"/>
        <w:gridCol w:w="247"/>
      </w:tblGrid>
      <w:tr w:rsidR="003A4EAC">
        <w:trPr>
          <w:trHeight w:val="1511"/>
        </w:trPr>
        <w:tc>
          <w:tcPr>
            <w:tcW w:w="4861" w:type="dxa"/>
          </w:tcPr>
          <w:p w:rsidR="003A4EAC" w:rsidRDefault="00B42E87">
            <w:pPr>
              <w:pStyle w:val="212"/>
              <w:keepNext/>
              <w:tabs>
                <w:tab w:val="left" w:pos="567"/>
                <w:tab w:val="left" w:pos="1134"/>
                <w:tab w:val="left" w:pos="1276"/>
              </w:tabs>
              <w:ind w:left="0"/>
              <w:rPr>
                <w:b/>
                <w:sz w:val="23"/>
              </w:rPr>
            </w:pPr>
            <w:r>
              <w:rPr>
                <w:b/>
                <w:sz w:val="23"/>
              </w:rPr>
              <w:t>Исполнитель: АО «ВНИИНМ»</w:t>
            </w:r>
          </w:p>
          <w:p w:rsidR="003A4EAC" w:rsidRDefault="00B42E87">
            <w:pPr>
              <w:pStyle w:val="212"/>
              <w:keepNext/>
              <w:tabs>
                <w:tab w:val="left" w:pos="567"/>
                <w:tab w:val="left" w:pos="1134"/>
                <w:tab w:val="left" w:pos="1276"/>
              </w:tabs>
              <w:ind w:left="0"/>
              <w:rPr>
                <w:sz w:val="23"/>
              </w:rPr>
            </w:pPr>
            <w:r>
              <w:rPr>
                <w:sz w:val="23"/>
              </w:rPr>
              <w:t xml:space="preserve">Юридический и почтовый адрес: </w:t>
            </w:r>
          </w:p>
          <w:p w:rsidR="003A4EAC" w:rsidRDefault="00B42E87">
            <w:pPr>
              <w:pStyle w:val="212"/>
              <w:keepNext/>
              <w:tabs>
                <w:tab w:val="left" w:pos="567"/>
                <w:tab w:val="left" w:pos="1134"/>
                <w:tab w:val="left" w:pos="1276"/>
              </w:tabs>
              <w:ind w:left="0"/>
              <w:rPr>
                <w:sz w:val="23"/>
              </w:rPr>
            </w:pPr>
            <w:r>
              <w:rPr>
                <w:sz w:val="23"/>
              </w:rPr>
              <w:t xml:space="preserve">123098, г. Москва, ул. Рогова, д. 5а; </w:t>
            </w:r>
          </w:p>
          <w:p w:rsidR="003A4EAC" w:rsidRDefault="00B42E87">
            <w:pPr>
              <w:pStyle w:val="212"/>
              <w:keepNext/>
              <w:tabs>
                <w:tab w:val="left" w:pos="567"/>
                <w:tab w:val="left" w:pos="1134"/>
                <w:tab w:val="left" w:pos="1276"/>
              </w:tabs>
              <w:ind w:left="0"/>
              <w:rPr>
                <w:sz w:val="23"/>
              </w:rPr>
            </w:pPr>
            <w:r>
              <w:rPr>
                <w:sz w:val="23"/>
              </w:rPr>
              <w:t>Тел. (499) 190-4994;</w:t>
            </w:r>
          </w:p>
          <w:p w:rsidR="003A4EAC" w:rsidRDefault="00B42E87">
            <w:pPr>
              <w:pStyle w:val="212"/>
              <w:keepNext/>
              <w:tabs>
                <w:tab w:val="left" w:pos="567"/>
                <w:tab w:val="left" w:pos="1134"/>
                <w:tab w:val="left" w:pos="1276"/>
              </w:tabs>
              <w:ind w:left="0"/>
              <w:rPr>
                <w:sz w:val="23"/>
              </w:rPr>
            </w:pPr>
            <w:r>
              <w:rPr>
                <w:sz w:val="23"/>
              </w:rPr>
              <w:t>ИНН 7734598490; КПП 775050001;</w:t>
            </w:r>
          </w:p>
          <w:p w:rsidR="003A4EAC" w:rsidRDefault="00B42E87">
            <w:pPr>
              <w:pStyle w:val="212"/>
              <w:keepNext/>
              <w:tabs>
                <w:tab w:val="left" w:pos="567"/>
                <w:tab w:val="left" w:pos="1134"/>
                <w:tab w:val="left" w:pos="1276"/>
              </w:tabs>
              <w:ind w:left="0"/>
              <w:rPr>
                <w:sz w:val="23"/>
              </w:rPr>
            </w:pPr>
            <w:r>
              <w:rPr>
                <w:sz w:val="23"/>
              </w:rPr>
              <w:t>ОКПО 07625329; ОГРН 5087746697198;</w:t>
            </w:r>
          </w:p>
          <w:p w:rsidR="003A4EAC" w:rsidRDefault="00B42E87">
            <w:pPr>
              <w:pStyle w:val="212"/>
              <w:keepNext/>
              <w:tabs>
                <w:tab w:val="left" w:pos="567"/>
                <w:tab w:val="left" w:pos="1134"/>
                <w:tab w:val="left" w:pos="1276"/>
              </w:tabs>
              <w:ind w:left="0"/>
              <w:rPr>
                <w:sz w:val="23"/>
              </w:rPr>
            </w:pPr>
            <w:r>
              <w:rPr>
                <w:sz w:val="23"/>
              </w:rPr>
              <w:t>ОКАТО 45283587000</w:t>
            </w:r>
          </w:p>
          <w:p w:rsidR="003A4EAC" w:rsidRDefault="00B42E87">
            <w:pPr>
              <w:pStyle w:val="212"/>
              <w:keepNext/>
              <w:tabs>
                <w:tab w:val="left" w:pos="567"/>
                <w:tab w:val="left" w:pos="1134"/>
                <w:tab w:val="left" w:pos="1276"/>
              </w:tabs>
              <w:ind w:left="0"/>
              <w:rPr>
                <w:sz w:val="23"/>
              </w:rPr>
            </w:pPr>
            <w:r>
              <w:rPr>
                <w:sz w:val="23"/>
              </w:rPr>
              <w:t>р/счет 407 028 104 920 000 02811</w:t>
            </w:r>
          </w:p>
          <w:p w:rsidR="003A4EAC" w:rsidRDefault="00B42E87">
            <w:pPr>
              <w:pStyle w:val="212"/>
              <w:keepNext/>
              <w:tabs>
                <w:tab w:val="left" w:pos="567"/>
                <w:tab w:val="left" w:pos="1134"/>
                <w:tab w:val="left" w:pos="1276"/>
              </w:tabs>
              <w:ind w:left="0"/>
              <w:rPr>
                <w:sz w:val="23"/>
              </w:rPr>
            </w:pPr>
            <w:r>
              <w:rPr>
                <w:sz w:val="23"/>
              </w:rPr>
              <w:t>в ГПБ (АО) г. Москва</w:t>
            </w:r>
          </w:p>
          <w:p w:rsidR="003A4EAC" w:rsidRDefault="00B42E87">
            <w:pPr>
              <w:pStyle w:val="212"/>
              <w:keepNext/>
              <w:tabs>
                <w:tab w:val="left" w:pos="567"/>
                <w:tab w:val="left" w:pos="1134"/>
                <w:tab w:val="left" w:pos="1276"/>
              </w:tabs>
              <w:ind w:left="0"/>
              <w:rPr>
                <w:sz w:val="23"/>
              </w:rPr>
            </w:pPr>
            <w:r>
              <w:rPr>
                <w:sz w:val="23"/>
              </w:rPr>
              <w:t>к/с 301 018 102 000 000 00823</w:t>
            </w:r>
          </w:p>
          <w:p w:rsidR="003A4EAC" w:rsidRDefault="00B42E87">
            <w:pPr>
              <w:pStyle w:val="212"/>
              <w:keepNext/>
              <w:tabs>
                <w:tab w:val="left" w:pos="567"/>
                <w:tab w:val="left" w:pos="1134"/>
                <w:tab w:val="left" w:pos="1276"/>
              </w:tabs>
              <w:ind w:left="0"/>
              <w:rPr>
                <w:sz w:val="23"/>
              </w:rPr>
            </w:pPr>
            <w:r>
              <w:rPr>
                <w:sz w:val="23"/>
              </w:rPr>
              <w:t>БИК 044 525 823</w:t>
            </w:r>
          </w:p>
          <w:p w:rsidR="003A4EAC" w:rsidRDefault="00B42E87">
            <w:pPr>
              <w:pStyle w:val="212"/>
              <w:keepNext/>
              <w:tabs>
                <w:tab w:val="left" w:pos="567"/>
                <w:tab w:val="left" w:pos="1134"/>
                <w:tab w:val="left" w:pos="1276"/>
              </w:tabs>
              <w:ind w:left="0"/>
              <w:jc w:val="both"/>
              <w:rPr>
                <w:sz w:val="23"/>
              </w:rPr>
            </w:pPr>
            <w:r>
              <w:rPr>
                <w:sz w:val="23"/>
              </w:rPr>
              <w:t>vniinm@rosatom.ru</w:t>
            </w:r>
          </w:p>
        </w:tc>
        <w:tc>
          <w:tcPr>
            <w:tcW w:w="4793" w:type="dxa"/>
          </w:tcPr>
          <w:p w:rsidR="003A4EAC" w:rsidRDefault="003A4EAC" w:rsidP="006F5667">
            <w:pPr>
              <w:pStyle w:val="212"/>
              <w:ind w:left="0"/>
              <w:rPr>
                <w:sz w:val="23"/>
              </w:rPr>
            </w:pPr>
          </w:p>
          <w:p w:rsidR="006F5667" w:rsidRDefault="006F5667" w:rsidP="006F5667">
            <w:pPr>
              <w:pStyle w:val="212"/>
              <w:ind w:left="0"/>
              <w:rPr>
                <w:sz w:val="23"/>
              </w:rPr>
            </w:pPr>
          </w:p>
        </w:tc>
        <w:tc>
          <w:tcPr>
            <w:tcW w:w="247" w:type="dxa"/>
          </w:tcPr>
          <w:p w:rsidR="003A4EAC" w:rsidRDefault="003A4EAC"/>
        </w:tc>
      </w:tr>
      <w:tr w:rsidR="003A4EAC">
        <w:trPr>
          <w:trHeight w:val="2530"/>
        </w:trPr>
        <w:tc>
          <w:tcPr>
            <w:tcW w:w="4861" w:type="dxa"/>
          </w:tcPr>
          <w:p w:rsidR="003A4EAC" w:rsidRDefault="00B42E87">
            <w:pPr>
              <w:keepNext/>
              <w:tabs>
                <w:tab w:val="left" w:pos="567"/>
                <w:tab w:val="left" w:pos="1134"/>
                <w:tab w:val="left" w:pos="1276"/>
              </w:tabs>
              <w:spacing w:line="240" w:lineRule="auto"/>
              <w:ind w:firstLine="0"/>
              <w:rPr>
                <w:b/>
                <w:sz w:val="23"/>
              </w:rPr>
            </w:pPr>
            <w:r>
              <w:rPr>
                <w:b/>
                <w:sz w:val="23"/>
              </w:rPr>
              <w:t>Исполнитель:</w:t>
            </w:r>
          </w:p>
          <w:p w:rsidR="003A4EAC" w:rsidRDefault="00B42E87">
            <w:pPr>
              <w:spacing w:line="240" w:lineRule="auto"/>
              <w:ind w:firstLine="0"/>
              <w:jc w:val="left"/>
              <w:rPr>
                <w:sz w:val="23"/>
              </w:rPr>
            </w:pPr>
            <w:r>
              <w:rPr>
                <w:sz w:val="23"/>
              </w:rPr>
              <w:t>Директор научно-исследовательского</w:t>
            </w:r>
          </w:p>
          <w:p w:rsidR="003A4EAC" w:rsidRDefault="00B42E87">
            <w:pPr>
              <w:spacing w:line="240" w:lineRule="auto"/>
              <w:ind w:firstLine="0"/>
              <w:jc w:val="left"/>
              <w:rPr>
                <w:sz w:val="23"/>
              </w:rPr>
            </w:pPr>
            <w:r>
              <w:rPr>
                <w:sz w:val="23"/>
              </w:rPr>
              <w:t xml:space="preserve">метрологического отделения </w:t>
            </w:r>
          </w:p>
          <w:p w:rsidR="003A4EAC" w:rsidRDefault="00B42E87">
            <w:pPr>
              <w:spacing w:line="240" w:lineRule="auto"/>
              <w:ind w:firstLine="0"/>
              <w:jc w:val="left"/>
              <w:rPr>
                <w:sz w:val="23"/>
              </w:rPr>
            </w:pPr>
            <w:r>
              <w:rPr>
                <w:sz w:val="23"/>
              </w:rPr>
              <w:t>АО «ВНИИНМ»</w:t>
            </w:r>
          </w:p>
          <w:p w:rsidR="003A4EAC" w:rsidRDefault="003A4EAC">
            <w:pPr>
              <w:spacing w:line="240" w:lineRule="auto"/>
              <w:ind w:firstLine="0"/>
              <w:jc w:val="left"/>
              <w:rPr>
                <w:b/>
                <w:sz w:val="23"/>
              </w:rPr>
            </w:pPr>
          </w:p>
          <w:p w:rsidR="003A4EAC" w:rsidRDefault="003A4EAC">
            <w:pPr>
              <w:spacing w:line="240" w:lineRule="auto"/>
              <w:ind w:firstLine="0"/>
              <w:jc w:val="left"/>
              <w:rPr>
                <w:b/>
                <w:sz w:val="23"/>
              </w:rPr>
            </w:pPr>
          </w:p>
          <w:p w:rsidR="003A4EAC" w:rsidRDefault="00B42E87">
            <w:pPr>
              <w:spacing w:line="240" w:lineRule="auto"/>
              <w:ind w:firstLine="0"/>
              <w:jc w:val="left"/>
              <w:rPr>
                <w:sz w:val="23"/>
              </w:rPr>
            </w:pPr>
            <w:r>
              <w:rPr>
                <w:b/>
                <w:sz w:val="23"/>
              </w:rPr>
              <w:t xml:space="preserve">____________________ </w:t>
            </w:r>
            <w:r>
              <w:rPr>
                <w:sz w:val="23"/>
              </w:rPr>
              <w:t>В.Б. Горшков</w:t>
            </w:r>
          </w:p>
          <w:p w:rsidR="003A4EAC" w:rsidRDefault="00B42E87">
            <w:pPr>
              <w:spacing w:line="240" w:lineRule="auto"/>
              <w:ind w:firstLine="0"/>
              <w:jc w:val="left"/>
              <w:rPr>
                <w:b/>
                <w:sz w:val="23"/>
              </w:rPr>
            </w:pPr>
            <w:r>
              <w:rPr>
                <w:b/>
                <w:sz w:val="23"/>
              </w:rPr>
              <w:tab/>
            </w:r>
            <w:r>
              <w:rPr>
                <w:sz w:val="23"/>
              </w:rPr>
              <w:t>М.П.</w:t>
            </w:r>
          </w:p>
        </w:tc>
        <w:tc>
          <w:tcPr>
            <w:tcW w:w="5040" w:type="dxa"/>
            <w:gridSpan w:val="2"/>
          </w:tcPr>
          <w:p w:rsidR="003A4EAC" w:rsidRDefault="00B42E87">
            <w:pPr>
              <w:keepNext/>
              <w:tabs>
                <w:tab w:val="left" w:pos="567"/>
                <w:tab w:val="left" w:pos="1134"/>
                <w:tab w:val="left" w:pos="1276"/>
              </w:tabs>
              <w:spacing w:line="240" w:lineRule="auto"/>
              <w:ind w:firstLine="0"/>
              <w:rPr>
                <w:b/>
                <w:sz w:val="23"/>
              </w:rPr>
            </w:pPr>
            <w:r>
              <w:rPr>
                <w:b/>
                <w:sz w:val="23"/>
              </w:rPr>
              <w:t>Заказчик:</w:t>
            </w:r>
          </w:p>
          <w:p w:rsidR="003A4EAC" w:rsidRDefault="003A4EAC">
            <w:pPr>
              <w:keepNext/>
              <w:tabs>
                <w:tab w:val="left" w:pos="567"/>
                <w:tab w:val="left" w:pos="1134"/>
                <w:tab w:val="left" w:pos="1276"/>
              </w:tabs>
              <w:spacing w:line="240" w:lineRule="auto"/>
              <w:ind w:firstLine="0"/>
              <w:rPr>
                <w:rStyle w:val="FontStyle480"/>
                <w:sz w:val="23"/>
              </w:rPr>
            </w:pPr>
          </w:p>
          <w:p w:rsidR="006F5667" w:rsidRDefault="006F5667">
            <w:pPr>
              <w:keepNext/>
              <w:tabs>
                <w:tab w:val="left" w:pos="567"/>
                <w:tab w:val="left" w:pos="1134"/>
                <w:tab w:val="left" w:pos="1276"/>
              </w:tabs>
              <w:spacing w:line="240" w:lineRule="auto"/>
              <w:ind w:firstLine="0"/>
              <w:rPr>
                <w:rStyle w:val="FontStyle480"/>
                <w:sz w:val="23"/>
              </w:rPr>
            </w:pPr>
          </w:p>
          <w:p w:rsidR="006F5667" w:rsidRDefault="006F5667">
            <w:pPr>
              <w:keepNext/>
              <w:tabs>
                <w:tab w:val="left" w:pos="567"/>
                <w:tab w:val="left" w:pos="1134"/>
                <w:tab w:val="left" w:pos="1276"/>
              </w:tabs>
              <w:spacing w:line="240" w:lineRule="auto"/>
              <w:ind w:firstLine="0"/>
              <w:rPr>
                <w:rStyle w:val="FontStyle480"/>
                <w:sz w:val="23"/>
              </w:rPr>
            </w:pPr>
          </w:p>
          <w:p w:rsidR="003A4EAC" w:rsidRDefault="003A4EAC">
            <w:pPr>
              <w:keepNext/>
              <w:tabs>
                <w:tab w:val="left" w:pos="567"/>
                <w:tab w:val="left" w:pos="1134"/>
                <w:tab w:val="left" w:pos="1276"/>
              </w:tabs>
              <w:spacing w:line="240" w:lineRule="auto"/>
              <w:ind w:firstLine="0"/>
              <w:rPr>
                <w:rStyle w:val="FontStyle480"/>
                <w:sz w:val="23"/>
              </w:rPr>
            </w:pPr>
          </w:p>
          <w:p w:rsidR="003A4EAC" w:rsidRDefault="003A4EAC">
            <w:pPr>
              <w:keepNext/>
              <w:tabs>
                <w:tab w:val="left" w:pos="567"/>
                <w:tab w:val="left" w:pos="1134"/>
                <w:tab w:val="left" w:pos="1276"/>
              </w:tabs>
              <w:spacing w:line="240" w:lineRule="auto"/>
              <w:ind w:firstLine="0"/>
              <w:rPr>
                <w:rStyle w:val="FontStyle480"/>
                <w:sz w:val="23"/>
              </w:rPr>
            </w:pPr>
          </w:p>
          <w:p w:rsidR="003A4EAC" w:rsidRDefault="00B42E87">
            <w:pPr>
              <w:spacing w:line="240" w:lineRule="auto"/>
              <w:ind w:firstLine="0"/>
              <w:rPr>
                <w:sz w:val="24"/>
              </w:rPr>
            </w:pPr>
            <w:r>
              <w:rPr>
                <w:rStyle w:val="FontStyle480"/>
                <w:sz w:val="23"/>
              </w:rPr>
              <w:t>_________________</w:t>
            </w:r>
            <w:r>
              <w:rPr>
                <w:sz w:val="24"/>
              </w:rPr>
              <w:t xml:space="preserve"> </w:t>
            </w:r>
          </w:p>
          <w:p w:rsidR="003A4EAC" w:rsidRDefault="00B42E87">
            <w:pPr>
              <w:spacing w:line="240" w:lineRule="auto"/>
              <w:ind w:firstLine="0"/>
              <w:rPr>
                <w:sz w:val="24"/>
              </w:rPr>
            </w:pPr>
            <w:r>
              <w:rPr>
                <w:b/>
                <w:sz w:val="23"/>
              </w:rPr>
              <w:tab/>
            </w:r>
            <w:r>
              <w:rPr>
                <w:sz w:val="23"/>
              </w:rPr>
              <w:t>М.П.</w:t>
            </w:r>
          </w:p>
        </w:tc>
      </w:tr>
    </w:tbl>
    <w:p w:rsidR="003A4EAC" w:rsidRDefault="00B42E87">
      <w:pPr>
        <w:keepNext/>
        <w:tabs>
          <w:tab w:val="left" w:pos="567"/>
          <w:tab w:val="left" w:pos="1134"/>
          <w:tab w:val="left" w:pos="1276"/>
        </w:tabs>
        <w:spacing w:line="240" w:lineRule="auto"/>
        <w:ind w:firstLine="0"/>
        <w:rPr>
          <w:sz w:val="23"/>
        </w:rPr>
      </w:pPr>
      <w:r>
        <w:rPr>
          <w:sz w:val="23"/>
        </w:rPr>
        <w:br w:type="page"/>
      </w:r>
    </w:p>
    <w:p w:rsidR="003A4EAC" w:rsidRDefault="003A4EAC">
      <w:pPr>
        <w:sectPr w:rsidR="003A4EAC">
          <w:footerReference w:type="default" r:id="rId7"/>
          <w:pgSz w:w="11906" w:h="16838"/>
          <w:pgMar w:top="851" w:right="849" w:bottom="567" w:left="993" w:header="142" w:footer="266" w:gutter="0"/>
          <w:cols w:space="720"/>
        </w:sectPr>
      </w:pPr>
    </w:p>
    <w:p w:rsidR="003A4EAC" w:rsidRDefault="00B42E87">
      <w:pPr>
        <w:keepNext/>
        <w:tabs>
          <w:tab w:val="left" w:pos="567"/>
        </w:tabs>
        <w:spacing w:line="240" w:lineRule="auto"/>
        <w:ind w:left="10348" w:right="536" w:firstLine="0"/>
        <w:jc w:val="right"/>
        <w:rPr>
          <w:sz w:val="23"/>
        </w:rPr>
      </w:pPr>
      <w:r>
        <w:rPr>
          <w:sz w:val="23"/>
        </w:rPr>
        <w:lastRenderedPageBreak/>
        <w:t xml:space="preserve">Приложение № 1 </w:t>
      </w:r>
    </w:p>
    <w:p w:rsidR="003A4EAC" w:rsidRDefault="00B42E87">
      <w:pPr>
        <w:keepNext/>
        <w:tabs>
          <w:tab w:val="left" w:pos="567"/>
        </w:tabs>
        <w:spacing w:line="240" w:lineRule="auto"/>
        <w:ind w:left="9498" w:right="536" w:hanging="425"/>
        <w:jc w:val="right"/>
        <w:rPr>
          <w:sz w:val="23"/>
        </w:rPr>
      </w:pPr>
      <w:r>
        <w:rPr>
          <w:sz w:val="23"/>
        </w:rPr>
        <w:t>к Договору № ___________________</w:t>
      </w:r>
    </w:p>
    <w:p w:rsidR="003A4EAC" w:rsidRDefault="00B42E87">
      <w:pPr>
        <w:keepNext/>
        <w:tabs>
          <w:tab w:val="left" w:pos="567"/>
        </w:tabs>
        <w:spacing w:line="240" w:lineRule="auto"/>
        <w:ind w:left="10348" w:right="536" w:firstLine="0"/>
        <w:jc w:val="right"/>
        <w:rPr>
          <w:sz w:val="23"/>
        </w:rPr>
      </w:pPr>
      <w:r>
        <w:rPr>
          <w:sz w:val="23"/>
        </w:rPr>
        <w:t xml:space="preserve">от </w:t>
      </w:r>
      <w:proofErr w:type="gramStart"/>
      <w:r>
        <w:rPr>
          <w:sz w:val="23"/>
        </w:rPr>
        <w:t xml:space="preserve">«  </w:t>
      </w:r>
      <w:proofErr w:type="gramEnd"/>
      <w:r>
        <w:rPr>
          <w:sz w:val="23"/>
        </w:rPr>
        <w:t xml:space="preserve">  » _________2023 г.</w:t>
      </w:r>
    </w:p>
    <w:p w:rsidR="003A4EAC" w:rsidRDefault="003A4EAC">
      <w:pPr>
        <w:keepNext/>
        <w:tabs>
          <w:tab w:val="left" w:pos="567"/>
        </w:tabs>
        <w:spacing w:line="240" w:lineRule="auto"/>
        <w:ind w:firstLine="0"/>
        <w:rPr>
          <w:sz w:val="23"/>
        </w:rPr>
      </w:pPr>
    </w:p>
    <w:p w:rsidR="003A4EAC" w:rsidRDefault="003A4EAC">
      <w:pPr>
        <w:keepNext/>
        <w:tabs>
          <w:tab w:val="left" w:pos="567"/>
        </w:tabs>
        <w:spacing w:line="240" w:lineRule="auto"/>
        <w:ind w:firstLine="0"/>
        <w:jc w:val="center"/>
        <w:rPr>
          <w:b/>
          <w:sz w:val="23"/>
        </w:rPr>
      </w:pPr>
    </w:p>
    <w:p w:rsidR="003A4EAC" w:rsidRDefault="00B42E87">
      <w:pPr>
        <w:keepNext/>
        <w:tabs>
          <w:tab w:val="left" w:pos="567"/>
        </w:tabs>
        <w:spacing w:line="240" w:lineRule="auto"/>
        <w:ind w:firstLine="0"/>
        <w:jc w:val="center"/>
        <w:rPr>
          <w:b/>
          <w:sz w:val="23"/>
        </w:rPr>
      </w:pPr>
      <w:r>
        <w:rPr>
          <w:b/>
          <w:sz w:val="23"/>
        </w:rPr>
        <w:t>Спецификация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2977"/>
        <w:gridCol w:w="1275"/>
        <w:gridCol w:w="1560"/>
        <w:gridCol w:w="1984"/>
        <w:gridCol w:w="1985"/>
        <w:gridCol w:w="1984"/>
      </w:tblGrid>
      <w:tr w:rsidR="003A4EAC">
        <w:trPr>
          <w:trHeight w:val="867"/>
        </w:trPr>
        <w:tc>
          <w:tcPr>
            <w:tcW w:w="709" w:type="dxa"/>
            <w:tcBorders>
              <w:top w:val="single" w:sz="4" w:space="0" w:color="000000"/>
              <w:left w:val="single" w:sz="4" w:space="0" w:color="000000"/>
              <w:bottom w:val="single" w:sz="4" w:space="0" w:color="000000"/>
              <w:right w:val="single" w:sz="4" w:space="0" w:color="000000"/>
            </w:tcBorders>
            <w:vAlign w:val="center"/>
          </w:tcPr>
          <w:p w:rsidR="003A4EAC" w:rsidRDefault="00B42E87">
            <w:pPr>
              <w:keepNext/>
              <w:tabs>
                <w:tab w:val="left" w:pos="567"/>
              </w:tabs>
              <w:spacing w:line="240" w:lineRule="auto"/>
              <w:ind w:firstLine="0"/>
              <w:jc w:val="center"/>
              <w:rPr>
                <w:b/>
                <w:sz w:val="23"/>
              </w:rPr>
            </w:pPr>
            <w:r>
              <w:rPr>
                <w:b/>
                <w:sz w:val="23"/>
              </w:rPr>
              <w:t>№ п/п</w:t>
            </w:r>
          </w:p>
        </w:tc>
        <w:tc>
          <w:tcPr>
            <w:tcW w:w="2268" w:type="dxa"/>
            <w:tcBorders>
              <w:top w:val="single" w:sz="4" w:space="0" w:color="000000"/>
              <w:left w:val="single" w:sz="4" w:space="0" w:color="000000"/>
              <w:bottom w:val="single" w:sz="4" w:space="0" w:color="000000"/>
              <w:right w:val="single" w:sz="4" w:space="0" w:color="000000"/>
            </w:tcBorders>
            <w:vAlign w:val="center"/>
          </w:tcPr>
          <w:p w:rsidR="003A4EAC" w:rsidRDefault="00B42E87">
            <w:pPr>
              <w:keepNext/>
              <w:tabs>
                <w:tab w:val="left" w:pos="567"/>
              </w:tabs>
              <w:spacing w:line="240" w:lineRule="auto"/>
              <w:ind w:firstLine="0"/>
              <w:jc w:val="center"/>
              <w:rPr>
                <w:b/>
                <w:sz w:val="23"/>
              </w:rPr>
            </w:pPr>
            <w:r>
              <w:rPr>
                <w:b/>
                <w:sz w:val="23"/>
              </w:rPr>
              <w:t>Наименование исследований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3A4EAC" w:rsidRDefault="00B42E87">
            <w:pPr>
              <w:keepNext/>
              <w:tabs>
                <w:tab w:val="left" w:pos="567"/>
              </w:tabs>
              <w:spacing w:line="240" w:lineRule="auto"/>
              <w:ind w:firstLine="0"/>
              <w:jc w:val="center"/>
              <w:rPr>
                <w:b/>
                <w:sz w:val="23"/>
              </w:rPr>
            </w:pPr>
            <w:r>
              <w:rPr>
                <w:b/>
                <w:sz w:val="23"/>
              </w:rPr>
              <w:t>Вид образца</w:t>
            </w:r>
          </w:p>
        </w:tc>
        <w:tc>
          <w:tcPr>
            <w:tcW w:w="1275" w:type="dxa"/>
            <w:tcBorders>
              <w:top w:val="single" w:sz="4" w:space="0" w:color="000000"/>
              <w:left w:val="single" w:sz="4" w:space="0" w:color="000000"/>
              <w:bottom w:val="single" w:sz="4" w:space="0" w:color="000000"/>
              <w:right w:val="single" w:sz="4" w:space="0" w:color="000000"/>
            </w:tcBorders>
            <w:vAlign w:val="center"/>
          </w:tcPr>
          <w:p w:rsidR="003A4EAC" w:rsidRDefault="00B42E87">
            <w:pPr>
              <w:keepNext/>
              <w:tabs>
                <w:tab w:val="left" w:pos="567"/>
              </w:tabs>
              <w:spacing w:line="240" w:lineRule="auto"/>
              <w:ind w:firstLine="0"/>
              <w:jc w:val="center"/>
              <w:rPr>
                <w:b/>
                <w:sz w:val="23"/>
              </w:rPr>
            </w:pPr>
            <w:r>
              <w:rPr>
                <w:b/>
                <w:sz w:val="23"/>
              </w:rPr>
              <w:t>Количество О</w:t>
            </w:r>
            <w:r w:rsidR="006F5667">
              <w:rPr>
                <w:b/>
                <w:sz w:val="23"/>
              </w:rPr>
              <w:t>П</w:t>
            </w:r>
            <w:r>
              <w:rPr>
                <w:b/>
                <w:sz w:val="23"/>
              </w:rPr>
              <w:t>К</w:t>
            </w:r>
          </w:p>
        </w:tc>
        <w:tc>
          <w:tcPr>
            <w:tcW w:w="1560" w:type="dxa"/>
            <w:tcBorders>
              <w:top w:val="single" w:sz="4" w:space="0" w:color="000000"/>
              <w:left w:val="single" w:sz="4" w:space="0" w:color="000000"/>
              <w:bottom w:val="single" w:sz="4" w:space="0" w:color="000000"/>
              <w:right w:val="single" w:sz="4" w:space="0" w:color="000000"/>
            </w:tcBorders>
            <w:vAlign w:val="center"/>
          </w:tcPr>
          <w:p w:rsidR="003A4EAC" w:rsidRDefault="00B42E87">
            <w:pPr>
              <w:keepNext/>
              <w:tabs>
                <w:tab w:val="left" w:pos="567"/>
              </w:tabs>
              <w:spacing w:line="240" w:lineRule="auto"/>
              <w:ind w:firstLine="0"/>
              <w:jc w:val="center"/>
              <w:rPr>
                <w:b/>
                <w:sz w:val="23"/>
              </w:rPr>
            </w:pPr>
            <w:r>
              <w:rPr>
                <w:b/>
                <w:sz w:val="23"/>
              </w:rPr>
              <w:t>Срок оказания услуг</w:t>
            </w:r>
          </w:p>
        </w:tc>
        <w:tc>
          <w:tcPr>
            <w:tcW w:w="1984" w:type="dxa"/>
            <w:tcBorders>
              <w:top w:val="single" w:sz="4" w:space="0" w:color="000000"/>
              <w:left w:val="single" w:sz="4" w:space="0" w:color="000000"/>
              <w:bottom w:val="single" w:sz="4" w:space="0" w:color="000000"/>
              <w:right w:val="single" w:sz="4" w:space="0" w:color="000000"/>
            </w:tcBorders>
            <w:vAlign w:val="center"/>
          </w:tcPr>
          <w:p w:rsidR="003A4EAC" w:rsidRDefault="00B42E87">
            <w:pPr>
              <w:keepNext/>
              <w:tabs>
                <w:tab w:val="left" w:pos="567"/>
              </w:tabs>
              <w:spacing w:line="240" w:lineRule="auto"/>
              <w:ind w:firstLine="0"/>
              <w:jc w:val="center"/>
              <w:rPr>
                <w:b/>
                <w:sz w:val="23"/>
              </w:rPr>
            </w:pPr>
            <w:r>
              <w:rPr>
                <w:b/>
                <w:sz w:val="23"/>
              </w:rPr>
              <w:t>Отчетные документы</w:t>
            </w:r>
          </w:p>
        </w:tc>
        <w:tc>
          <w:tcPr>
            <w:tcW w:w="1985" w:type="dxa"/>
            <w:tcBorders>
              <w:top w:val="single" w:sz="4" w:space="0" w:color="000000"/>
              <w:left w:val="single" w:sz="4" w:space="0" w:color="000000"/>
              <w:bottom w:val="single" w:sz="4" w:space="0" w:color="000000"/>
              <w:right w:val="single" w:sz="4" w:space="0" w:color="000000"/>
            </w:tcBorders>
            <w:vAlign w:val="center"/>
          </w:tcPr>
          <w:p w:rsidR="003A4EAC" w:rsidRDefault="00B42E87">
            <w:pPr>
              <w:keepNext/>
              <w:tabs>
                <w:tab w:val="left" w:pos="567"/>
              </w:tabs>
              <w:spacing w:line="240" w:lineRule="auto"/>
              <w:ind w:firstLine="0"/>
              <w:jc w:val="center"/>
              <w:rPr>
                <w:b/>
                <w:sz w:val="23"/>
              </w:rPr>
            </w:pPr>
            <w:r>
              <w:rPr>
                <w:b/>
                <w:sz w:val="23"/>
              </w:rPr>
              <w:t>Стоимость одного образца</w:t>
            </w:r>
          </w:p>
          <w:p w:rsidR="003A4EAC" w:rsidRDefault="00B42E87">
            <w:pPr>
              <w:keepNext/>
              <w:tabs>
                <w:tab w:val="left" w:pos="567"/>
              </w:tabs>
              <w:spacing w:line="240" w:lineRule="auto"/>
              <w:ind w:firstLine="0"/>
              <w:jc w:val="center"/>
              <w:rPr>
                <w:b/>
                <w:sz w:val="23"/>
              </w:rPr>
            </w:pPr>
            <w:r>
              <w:rPr>
                <w:b/>
                <w:sz w:val="23"/>
              </w:rPr>
              <w:t xml:space="preserve"> (руб.)</w:t>
            </w:r>
          </w:p>
        </w:tc>
        <w:tc>
          <w:tcPr>
            <w:tcW w:w="1984" w:type="dxa"/>
            <w:tcBorders>
              <w:top w:val="single" w:sz="4" w:space="0" w:color="000000"/>
              <w:left w:val="single" w:sz="4" w:space="0" w:color="000000"/>
              <w:bottom w:val="single" w:sz="4" w:space="0" w:color="000000"/>
              <w:right w:val="single" w:sz="4" w:space="0" w:color="000000"/>
            </w:tcBorders>
            <w:vAlign w:val="center"/>
          </w:tcPr>
          <w:p w:rsidR="003A4EAC" w:rsidRDefault="00B42E87">
            <w:pPr>
              <w:keepNext/>
              <w:tabs>
                <w:tab w:val="left" w:pos="567"/>
              </w:tabs>
              <w:spacing w:line="240" w:lineRule="auto"/>
              <w:ind w:firstLine="0"/>
              <w:jc w:val="center"/>
              <w:rPr>
                <w:b/>
                <w:sz w:val="23"/>
              </w:rPr>
            </w:pPr>
            <w:r>
              <w:rPr>
                <w:b/>
                <w:sz w:val="23"/>
              </w:rPr>
              <w:t>Общая стоимость</w:t>
            </w:r>
          </w:p>
          <w:p w:rsidR="003A4EAC" w:rsidRDefault="003A4EAC">
            <w:pPr>
              <w:keepNext/>
              <w:tabs>
                <w:tab w:val="left" w:pos="567"/>
              </w:tabs>
              <w:spacing w:line="240" w:lineRule="auto"/>
              <w:ind w:firstLine="0"/>
              <w:jc w:val="center"/>
              <w:rPr>
                <w:b/>
                <w:sz w:val="23"/>
              </w:rPr>
            </w:pPr>
          </w:p>
          <w:p w:rsidR="003A4EAC" w:rsidRDefault="00B42E87">
            <w:pPr>
              <w:keepNext/>
              <w:tabs>
                <w:tab w:val="left" w:pos="567"/>
              </w:tabs>
              <w:spacing w:line="240" w:lineRule="auto"/>
              <w:ind w:firstLine="0"/>
              <w:jc w:val="center"/>
              <w:rPr>
                <w:b/>
                <w:sz w:val="23"/>
              </w:rPr>
            </w:pPr>
            <w:r>
              <w:rPr>
                <w:b/>
                <w:sz w:val="23"/>
              </w:rPr>
              <w:t>(руб.)</w:t>
            </w:r>
          </w:p>
        </w:tc>
      </w:tr>
      <w:tr w:rsidR="003A4EAC">
        <w:trPr>
          <w:trHeight w:val="582"/>
        </w:trPr>
        <w:tc>
          <w:tcPr>
            <w:tcW w:w="709" w:type="dxa"/>
            <w:tcBorders>
              <w:top w:val="single" w:sz="4" w:space="0" w:color="000000"/>
              <w:left w:val="single" w:sz="4" w:space="0" w:color="000000"/>
              <w:bottom w:val="single" w:sz="4" w:space="0" w:color="000000"/>
              <w:right w:val="single" w:sz="4" w:space="0" w:color="000000"/>
            </w:tcBorders>
            <w:vAlign w:val="center"/>
          </w:tcPr>
          <w:p w:rsidR="003A4EAC" w:rsidRDefault="003A4EAC">
            <w:pPr>
              <w:keepNext/>
              <w:numPr>
                <w:ilvl w:val="0"/>
                <w:numId w:val="3"/>
              </w:numPr>
              <w:tabs>
                <w:tab w:val="left" w:pos="567"/>
              </w:tabs>
              <w:spacing w:line="240" w:lineRule="auto"/>
              <w:ind w:left="0" w:firstLine="0"/>
              <w:jc w:val="center"/>
              <w:rPr>
                <w:sz w:val="23"/>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A4EAC" w:rsidRDefault="00B42E87" w:rsidP="00A0366F">
            <w:pPr>
              <w:keepNext/>
              <w:tabs>
                <w:tab w:val="left" w:pos="567"/>
              </w:tabs>
              <w:spacing w:line="240" w:lineRule="auto"/>
              <w:ind w:firstLine="0"/>
              <w:jc w:val="center"/>
              <w:rPr>
                <w:color w:val="FB290D"/>
                <w:sz w:val="24"/>
              </w:rPr>
            </w:pPr>
            <w:r>
              <w:rPr>
                <w:color w:val="000000" w:themeColor="text1"/>
                <w:sz w:val="24"/>
              </w:rPr>
              <w:t xml:space="preserve">Организация участия испытательной лаборатории Заказчика в межлабораторных сличительных испытаниях (МСИ) </w:t>
            </w:r>
          </w:p>
        </w:tc>
        <w:tc>
          <w:tcPr>
            <w:tcW w:w="2977" w:type="dxa"/>
            <w:tcBorders>
              <w:top w:val="single" w:sz="4" w:space="0" w:color="000000"/>
              <w:left w:val="single" w:sz="4" w:space="0" w:color="000000"/>
              <w:bottom w:val="single" w:sz="4" w:space="0" w:color="000000"/>
              <w:right w:val="single" w:sz="4" w:space="0" w:color="000000"/>
            </w:tcBorders>
            <w:vAlign w:val="center"/>
          </w:tcPr>
          <w:p w:rsidR="003A4EAC" w:rsidRDefault="003A4EAC">
            <w:pPr>
              <w:keepNext/>
              <w:tabs>
                <w:tab w:val="left" w:pos="567"/>
                <w:tab w:val="left" w:pos="1905"/>
              </w:tabs>
              <w:spacing w:line="240" w:lineRule="auto"/>
              <w:ind w:firstLine="0"/>
              <w:jc w:val="center"/>
              <w:rPr>
                <w:sz w:val="23"/>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A4EAC" w:rsidRDefault="00B42E87">
            <w:pPr>
              <w:keepNext/>
              <w:tabs>
                <w:tab w:val="left" w:pos="567"/>
                <w:tab w:val="left" w:pos="1905"/>
              </w:tabs>
              <w:spacing w:line="240" w:lineRule="auto"/>
              <w:ind w:firstLine="0"/>
              <w:jc w:val="center"/>
              <w:rPr>
                <w:sz w:val="23"/>
              </w:rPr>
            </w:pPr>
            <w:r>
              <w:rPr>
                <w:sz w:val="23"/>
              </w:rPr>
              <w:t>1</w:t>
            </w:r>
          </w:p>
        </w:tc>
        <w:tc>
          <w:tcPr>
            <w:tcW w:w="1560" w:type="dxa"/>
            <w:tcBorders>
              <w:top w:val="single" w:sz="4" w:space="0" w:color="000000"/>
              <w:left w:val="single" w:sz="4" w:space="0" w:color="000000"/>
              <w:bottom w:val="single" w:sz="4" w:space="0" w:color="000000"/>
              <w:right w:val="single" w:sz="4" w:space="0" w:color="000000"/>
            </w:tcBorders>
            <w:vAlign w:val="center"/>
          </w:tcPr>
          <w:p w:rsidR="003A4EAC" w:rsidRDefault="00B42E87">
            <w:pPr>
              <w:keepNext/>
              <w:tabs>
                <w:tab w:val="left" w:pos="567"/>
                <w:tab w:val="left" w:pos="1905"/>
              </w:tabs>
              <w:spacing w:line="240" w:lineRule="auto"/>
              <w:ind w:firstLine="0"/>
              <w:jc w:val="center"/>
              <w:rPr>
                <w:sz w:val="23"/>
              </w:rPr>
            </w:pPr>
            <w:r>
              <w:rPr>
                <w:sz w:val="23"/>
              </w:rPr>
              <w:t>С даты заключения Договора до 15.12.2023</w:t>
            </w:r>
          </w:p>
        </w:tc>
        <w:tc>
          <w:tcPr>
            <w:tcW w:w="1984" w:type="dxa"/>
            <w:tcBorders>
              <w:top w:val="single" w:sz="4" w:space="0" w:color="000000"/>
              <w:left w:val="single" w:sz="4" w:space="0" w:color="000000"/>
              <w:bottom w:val="single" w:sz="4" w:space="0" w:color="000000"/>
              <w:right w:val="single" w:sz="4" w:space="0" w:color="000000"/>
            </w:tcBorders>
            <w:vAlign w:val="center"/>
          </w:tcPr>
          <w:p w:rsidR="003A4EAC" w:rsidRDefault="00B42E87">
            <w:pPr>
              <w:keepNext/>
              <w:tabs>
                <w:tab w:val="left" w:pos="567"/>
              </w:tabs>
              <w:spacing w:line="240" w:lineRule="auto"/>
              <w:ind w:firstLine="0"/>
              <w:jc w:val="center"/>
              <w:rPr>
                <w:sz w:val="23"/>
              </w:rPr>
            </w:pPr>
            <w:r>
              <w:rPr>
                <w:sz w:val="23"/>
              </w:rPr>
              <w:t>свидетельство и заключение об участии в МСИ</w:t>
            </w:r>
          </w:p>
        </w:tc>
        <w:tc>
          <w:tcPr>
            <w:tcW w:w="1985" w:type="dxa"/>
            <w:tcBorders>
              <w:top w:val="single" w:sz="4" w:space="0" w:color="000000"/>
              <w:left w:val="single" w:sz="4" w:space="0" w:color="000000"/>
              <w:bottom w:val="single" w:sz="4" w:space="0" w:color="000000"/>
              <w:right w:val="single" w:sz="4" w:space="0" w:color="000000"/>
            </w:tcBorders>
            <w:vAlign w:val="center"/>
          </w:tcPr>
          <w:p w:rsidR="003A4EAC" w:rsidRDefault="003A4EAC">
            <w:pPr>
              <w:keepNext/>
              <w:tabs>
                <w:tab w:val="left" w:pos="567"/>
                <w:tab w:val="left" w:pos="1905"/>
              </w:tabs>
              <w:spacing w:line="240" w:lineRule="auto"/>
              <w:ind w:firstLine="0"/>
              <w:jc w:val="center"/>
              <w:rPr>
                <w:sz w:val="23"/>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A4EAC" w:rsidRDefault="003A4EAC">
            <w:pPr>
              <w:keepNext/>
              <w:tabs>
                <w:tab w:val="left" w:pos="567"/>
                <w:tab w:val="left" w:pos="1905"/>
              </w:tabs>
              <w:spacing w:line="240" w:lineRule="auto"/>
              <w:ind w:firstLine="0"/>
              <w:jc w:val="center"/>
              <w:rPr>
                <w:sz w:val="23"/>
              </w:rPr>
            </w:pPr>
          </w:p>
        </w:tc>
      </w:tr>
    </w:tbl>
    <w:p w:rsidR="003A4EAC" w:rsidRDefault="003A4EAC">
      <w:pPr>
        <w:keepNext/>
        <w:tabs>
          <w:tab w:val="left" w:pos="567"/>
        </w:tabs>
        <w:spacing w:line="240" w:lineRule="auto"/>
        <w:ind w:firstLine="0"/>
        <w:rPr>
          <w:sz w:val="23"/>
        </w:rPr>
      </w:pPr>
    </w:p>
    <w:p w:rsidR="003A4EAC" w:rsidRDefault="00B42E87">
      <w:pPr>
        <w:keepNext/>
        <w:tabs>
          <w:tab w:val="left" w:pos="567"/>
        </w:tabs>
        <w:spacing w:line="240" w:lineRule="auto"/>
        <w:ind w:firstLine="0"/>
        <w:rPr>
          <w:sz w:val="23"/>
        </w:rPr>
      </w:pPr>
      <w:r>
        <w:rPr>
          <w:sz w:val="23"/>
        </w:rPr>
        <w:t>** - Измерения по Программе проводятся на территории Провайдера: г. Москва, ул. Рогова. Д. 5 А</w:t>
      </w:r>
    </w:p>
    <w:p w:rsidR="003A4EAC" w:rsidRDefault="003A4EAC">
      <w:pPr>
        <w:keepNext/>
        <w:tabs>
          <w:tab w:val="left" w:pos="567"/>
        </w:tabs>
        <w:spacing w:line="240" w:lineRule="auto"/>
        <w:ind w:firstLine="0"/>
        <w:rPr>
          <w:sz w:val="23"/>
        </w:rPr>
      </w:pPr>
    </w:p>
    <w:p w:rsidR="003A4EAC" w:rsidRDefault="00B42E87">
      <w:pPr>
        <w:keepNext/>
        <w:tabs>
          <w:tab w:val="left" w:pos="567"/>
        </w:tabs>
        <w:spacing w:line="240" w:lineRule="auto"/>
        <w:ind w:firstLine="0"/>
        <w:rPr>
          <w:sz w:val="23"/>
        </w:rPr>
      </w:pPr>
      <w:proofErr w:type="gramStart"/>
      <w:r>
        <w:rPr>
          <w:sz w:val="23"/>
        </w:rPr>
        <w:t xml:space="preserve">Итого:   </w:t>
      </w:r>
      <w:proofErr w:type="gramEnd"/>
      <w:r>
        <w:rPr>
          <w:sz w:val="23"/>
        </w:rPr>
        <w:t xml:space="preserve">               руб. 00 коп.</w:t>
      </w:r>
    </w:p>
    <w:p w:rsidR="003A4EAC" w:rsidRDefault="00B42E87">
      <w:pPr>
        <w:keepNext/>
        <w:tabs>
          <w:tab w:val="left" w:pos="567"/>
        </w:tabs>
        <w:spacing w:line="240" w:lineRule="auto"/>
        <w:ind w:firstLine="0"/>
        <w:rPr>
          <w:sz w:val="23"/>
        </w:rPr>
      </w:pPr>
      <w:r>
        <w:rPr>
          <w:sz w:val="23"/>
        </w:rPr>
        <w:t xml:space="preserve">Всего к </w:t>
      </w:r>
      <w:proofErr w:type="gramStart"/>
      <w:r>
        <w:rPr>
          <w:sz w:val="23"/>
        </w:rPr>
        <w:t>оплате  -</w:t>
      </w:r>
      <w:proofErr w:type="gramEnd"/>
      <w:r>
        <w:rPr>
          <w:sz w:val="23"/>
        </w:rPr>
        <w:t xml:space="preserve">  руб. 00 коп., в том числе НДС 20% - </w:t>
      </w:r>
      <w:r w:rsidR="00A0366F">
        <w:rPr>
          <w:sz w:val="23"/>
        </w:rPr>
        <w:t xml:space="preserve"> </w:t>
      </w:r>
      <w:r>
        <w:rPr>
          <w:sz w:val="23"/>
        </w:rPr>
        <w:t>руб. 00 коп.</w:t>
      </w:r>
    </w:p>
    <w:p w:rsidR="003A4EAC" w:rsidRDefault="003A4EAC">
      <w:pPr>
        <w:keepNext/>
        <w:tabs>
          <w:tab w:val="left" w:pos="567"/>
        </w:tabs>
        <w:spacing w:line="240" w:lineRule="auto"/>
        <w:ind w:firstLine="0"/>
        <w:rPr>
          <w:sz w:val="23"/>
        </w:rPr>
      </w:pPr>
    </w:p>
    <w:tbl>
      <w:tblPr>
        <w:tblW w:w="0" w:type="auto"/>
        <w:tblInd w:w="1668" w:type="dxa"/>
        <w:tblLayout w:type="fixed"/>
        <w:tblLook w:val="04A0" w:firstRow="1" w:lastRow="0" w:firstColumn="1" w:lastColumn="0" w:noHBand="0" w:noVBand="1"/>
      </w:tblPr>
      <w:tblGrid>
        <w:gridCol w:w="7372"/>
        <w:gridCol w:w="5040"/>
      </w:tblGrid>
      <w:tr w:rsidR="003A4EAC">
        <w:tc>
          <w:tcPr>
            <w:tcW w:w="7372" w:type="dxa"/>
          </w:tcPr>
          <w:p w:rsidR="003A4EAC" w:rsidRDefault="00B42E87">
            <w:pPr>
              <w:keepNext/>
              <w:tabs>
                <w:tab w:val="left" w:pos="567"/>
                <w:tab w:val="left" w:pos="1134"/>
                <w:tab w:val="left" w:pos="1276"/>
              </w:tabs>
              <w:spacing w:line="240" w:lineRule="auto"/>
              <w:ind w:firstLine="0"/>
              <w:rPr>
                <w:b/>
                <w:sz w:val="23"/>
              </w:rPr>
            </w:pPr>
            <w:r>
              <w:rPr>
                <w:b/>
                <w:sz w:val="23"/>
              </w:rPr>
              <w:t>Исполнитель:</w:t>
            </w:r>
          </w:p>
          <w:p w:rsidR="003A4EAC" w:rsidRDefault="00B42E87">
            <w:pPr>
              <w:spacing w:line="240" w:lineRule="auto"/>
              <w:ind w:firstLine="0"/>
              <w:jc w:val="left"/>
              <w:rPr>
                <w:sz w:val="23"/>
              </w:rPr>
            </w:pPr>
            <w:r>
              <w:rPr>
                <w:sz w:val="23"/>
              </w:rPr>
              <w:t>Директор научно-исследовательского</w:t>
            </w:r>
          </w:p>
          <w:p w:rsidR="003A4EAC" w:rsidRDefault="00B42E87">
            <w:pPr>
              <w:pStyle w:val="212"/>
              <w:ind w:left="0"/>
              <w:rPr>
                <w:sz w:val="23"/>
              </w:rPr>
            </w:pPr>
            <w:r>
              <w:rPr>
                <w:sz w:val="23"/>
              </w:rPr>
              <w:t>метрологического отделения</w:t>
            </w:r>
          </w:p>
          <w:p w:rsidR="003A4EAC" w:rsidRDefault="00B42E87">
            <w:pPr>
              <w:pStyle w:val="212"/>
              <w:ind w:left="0"/>
              <w:rPr>
                <w:sz w:val="23"/>
              </w:rPr>
            </w:pPr>
            <w:r>
              <w:rPr>
                <w:sz w:val="23"/>
              </w:rPr>
              <w:t xml:space="preserve"> АО «ВНИИНМ»</w:t>
            </w:r>
          </w:p>
          <w:p w:rsidR="003A4EAC" w:rsidRDefault="003A4EAC">
            <w:pPr>
              <w:spacing w:line="240" w:lineRule="auto"/>
              <w:ind w:firstLine="0"/>
              <w:jc w:val="left"/>
              <w:rPr>
                <w:b/>
                <w:sz w:val="23"/>
              </w:rPr>
            </w:pPr>
          </w:p>
          <w:p w:rsidR="003A4EAC" w:rsidRDefault="003A4EAC">
            <w:pPr>
              <w:spacing w:line="240" w:lineRule="auto"/>
              <w:ind w:firstLine="0"/>
              <w:jc w:val="left"/>
              <w:rPr>
                <w:b/>
                <w:sz w:val="23"/>
              </w:rPr>
            </w:pPr>
          </w:p>
          <w:p w:rsidR="003A4EAC" w:rsidRDefault="00B42E87">
            <w:pPr>
              <w:spacing w:line="240" w:lineRule="auto"/>
              <w:ind w:firstLine="0"/>
              <w:jc w:val="left"/>
              <w:rPr>
                <w:b/>
                <w:sz w:val="23"/>
              </w:rPr>
            </w:pPr>
            <w:r>
              <w:rPr>
                <w:b/>
                <w:sz w:val="23"/>
              </w:rPr>
              <w:t xml:space="preserve">____________________ </w:t>
            </w:r>
            <w:r>
              <w:rPr>
                <w:sz w:val="23"/>
              </w:rPr>
              <w:t>В.Б. Горшков</w:t>
            </w:r>
            <w:r>
              <w:rPr>
                <w:b/>
                <w:sz w:val="23"/>
              </w:rPr>
              <w:t xml:space="preserve"> </w:t>
            </w:r>
          </w:p>
          <w:p w:rsidR="003A4EAC" w:rsidRDefault="00B42E87">
            <w:pPr>
              <w:spacing w:line="240" w:lineRule="auto"/>
              <w:ind w:firstLine="0"/>
              <w:jc w:val="left"/>
              <w:rPr>
                <w:b/>
                <w:sz w:val="23"/>
              </w:rPr>
            </w:pPr>
            <w:r>
              <w:rPr>
                <w:b/>
                <w:sz w:val="23"/>
              </w:rPr>
              <w:tab/>
            </w:r>
            <w:r>
              <w:rPr>
                <w:sz w:val="23"/>
              </w:rPr>
              <w:t>М.П.</w:t>
            </w:r>
          </w:p>
          <w:p w:rsidR="003A4EAC" w:rsidRDefault="003A4EAC">
            <w:pPr>
              <w:keepNext/>
              <w:tabs>
                <w:tab w:val="left" w:pos="567"/>
                <w:tab w:val="left" w:pos="1134"/>
                <w:tab w:val="left" w:pos="1276"/>
              </w:tabs>
              <w:spacing w:line="240" w:lineRule="auto"/>
              <w:ind w:firstLine="0"/>
              <w:rPr>
                <w:b/>
                <w:sz w:val="23"/>
              </w:rPr>
            </w:pPr>
          </w:p>
        </w:tc>
        <w:tc>
          <w:tcPr>
            <w:tcW w:w="5040" w:type="dxa"/>
          </w:tcPr>
          <w:p w:rsidR="003A4EAC" w:rsidRDefault="00B42E87">
            <w:pPr>
              <w:keepNext/>
              <w:tabs>
                <w:tab w:val="left" w:pos="567"/>
                <w:tab w:val="left" w:pos="1134"/>
                <w:tab w:val="left" w:pos="1276"/>
              </w:tabs>
              <w:spacing w:line="240" w:lineRule="auto"/>
              <w:ind w:firstLine="0"/>
              <w:rPr>
                <w:b/>
                <w:sz w:val="23"/>
              </w:rPr>
            </w:pPr>
            <w:r>
              <w:rPr>
                <w:b/>
                <w:sz w:val="23"/>
              </w:rPr>
              <w:t>Заказчик:</w:t>
            </w:r>
          </w:p>
          <w:p w:rsidR="003A4EAC" w:rsidRDefault="003A4EAC">
            <w:pPr>
              <w:spacing w:line="240" w:lineRule="auto"/>
              <w:ind w:firstLine="0"/>
              <w:jc w:val="left"/>
              <w:rPr>
                <w:sz w:val="24"/>
              </w:rPr>
            </w:pPr>
          </w:p>
          <w:p w:rsidR="006F5667" w:rsidRDefault="006F5667">
            <w:pPr>
              <w:spacing w:line="240" w:lineRule="auto"/>
              <w:ind w:firstLine="0"/>
              <w:jc w:val="left"/>
              <w:rPr>
                <w:sz w:val="24"/>
              </w:rPr>
            </w:pPr>
          </w:p>
          <w:p w:rsidR="003A4EAC" w:rsidRDefault="003A4EAC">
            <w:pPr>
              <w:keepNext/>
              <w:tabs>
                <w:tab w:val="left" w:pos="567"/>
                <w:tab w:val="left" w:pos="1134"/>
                <w:tab w:val="left" w:pos="1276"/>
              </w:tabs>
              <w:spacing w:line="240" w:lineRule="auto"/>
              <w:ind w:firstLine="0"/>
              <w:rPr>
                <w:rStyle w:val="FontStyle480"/>
                <w:sz w:val="23"/>
              </w:rPr>
            </w:pPr>
          </w:p>
          <w:p w:rsidR="003A4EAC" w:rsidRDefault="003A4EAC">
            <w:pPr>
              <w:keepNext/>
              <w:tabs>
                <w:tab w:val="left" w:pos="567"/>
                <w:tab w:val="left" w:pos="1134"/>
                <w:tab w:val="left" w:pos="1276"/>
              </w:tabs>
              <w:spacing w:line="240" w:lineRule="auto"/>
              <w:ind w:firstLine="0"/>
              <w:rPr>
                <w:rStyle w:val="FontStyle480"/>
                <w:sz w:val="23"/>
              </w:rPr>
            </w:pPr>
          </w:p>
          <w:p w:rsidR="003A4EAC" w:rsidRDefault="003A4EAC">
            <w:pPr>
              <w:keepNext/>
              <w:tabs>
                <w:tab w:val="left" w:pos="567"/>
                <w:tab w:val="left" w:pos="1134"/>
                <w:tab w:val="left" w:pos="1276"/>
              </w:tabs>
              <w:spacing w:line="240" w:lineRule="auto"/>
              <w:ind w:firstLine="0"/>
              <w:rPr>
                <w:rStyle w:val="FontStyle480"/>
                <w:sz w:val="23"/>
              </w:rPr>
            </w:pPr>
          </w:p>
          <w:p w:rsidR="003A4EAC" w:rsidRDefault="00B42E87">
            <w:pPr>
              <w:spacing w:line="240" w:lineRule="auto"/>
              <w:ind w:firstLine="0"/>
              <w:rPr>
                <w:sz w:val="24"/>
              </w:rPr>
            </w:pPr>
            <w:r>
              <w:rPr>
                <w:rStyle w:val="FontStyle480"/>
                <w:sz w:val="23"/>
              </w:rPr>
              <w:t>_________________</w:t>
            </w:r>
            <w:r>
              <w:rPr>
                <w:sz w:val="24"/>
              </w:rPr>
              <w:t xml:space="preserve"> </w:t>
            </w:r>
          </w:p>
          <w:p w:rsidR="003A4EAC" w:rsidRDefault="00B42E87">
            <w:pPr>
              <w:spacing w:line="240" w:lineRule="auto"/>
              <w:ind w:firstLine="0"/>
              <w:rPr>
                <w:sz w:val="24"/>
              </w:rPr>
            </w:pPr>
            <w:r>
              <w:rPr>
                <w:b/>
                <w:sz w:val="23"/>
              </w:rPr>
              <w:tab/>
            </w:r>
            <w:r>
              <w:rPr>
                <w:sz w:val="23"/>
              </w:rPr>
              <w:t>М.П.</w:t>
            </w:r>
          </w:p>
        </w:tc>
      </w:tr>
    </w:tbl>
    <w:p w:rsidR="003A4EAC" w:rsidRDefault="003A4EAC">
      <w:pPr>
        <w:keepNext/>
        <w:tabs>
          <w:tab w:val="left" w:pos="567"/>
        </w:tabs>
        <w:spacing w:line="240" w:lineRule="auto"/>
        <w:ind w:firstLine="0"/>
        <w:rPr>
          <w:sz w:val="23"/>
        </w:rPr>
      </w:pPr>
    </w:p>
    <w:p w:rsidR="003A4EAC" w:rsidRDefault="00B42E87">
      <w:pPr>
        <w:spacing w:line="240" w:lineRule="auto"/>
        <w:ind w:firstLine="0"/>
        <w:jc w:val="left"/>
        <w:rPr>
          <w:sz w:val="23"/>
        </w:rPr>
      </w:pPr>
      <w:r>
        <w:rPr>
          <w:sz w:val="23"/>
        </w:rPr>
        <w:br w:type="page"/>
      </w:r>
    </w:p>
    <w:p w:rsidR="003A4EAC" w:rsidRDefault="003A4EAC">
      <w:pPr>
        <w:sectPr w:rsidR="003A4EAC">
          <w:footerReference w:type="default" r:id="rId8"/>
          <w:pgSz w:w="16838" w:h="11906" w:orient="landscape"/>
          <w:pgMar w:top="1077" w:right="851" w:bottom="284" w:left="567" w:header="142" w:footer="266" w:gutter="0"/>
          <w:cols w:space="720"/>
        </w:sectPr>
      </w:pPr>
    </w:p>
    <w:p w:rsidR="003A4EAC" w:rsidRDefault="00B42E87">
      <w:pPr>
        <w:pStyle w:val="Style1"/>
        <w:keepNext/>
        <w:widowControl/>
        <w:tabs>
          <w:tab w:val="left" w:pos="567"/>
        </w:tabs>
        <w:ind w:left="5812"/>
        <w:jc w:val="right"/>
        <w:rPr>
          <w:rStyle w:val="FontStyle110"/>
          <w:b w:val="0"/>
          <w:sz w:val="23"/>
        </w:rPr>
      </w:pPr>
      <w:r>
        <w:rPr>
          <w:rStyle w:val="FontStyle110"/>
          <w:b w:val="0"/>
          <w:sz w:val="23"/>
        </w:rPr>
        <w:lastRenderedPageBreak/>
        <w:t>Приложение № 2</w:t>
      </w:r>
    </w:p>
    <w:p w:rsidR="003A4EAC" w:rsidRDefault="00B42E87">
      <w:pPr>
        <w:pStyle w:val="Style1"/>
        <w:keepNext/>
        <w:widowControl/>
        <w:tabs>
          <w:tab w:val="left" w:pos="567"/>
        </w:tabs>
        <w:ind w:left="4253" w:hanging="284"/>
        <w:jc w:val="right"/>
        <w:rPr>
          <w:sz w:val="23"/>
        </w:rPr>
      </w:pPr>
      <w:r>
        <w:rPr>
          <w:sz w:val="23"/>
        </w:rPr>
        <w:t>к Договору № __________________</w:t>
      </w:r>
    </w:p>
    <w:p w:rsidR="003A4EAC" w:rsidRDefault="00B42E87">
      <w:pPr>
        <w:pStyle w:val="Style1"/>
        <w:keepNext/>
        <w:widowControl/>
        <w:tabs>
          <w:tab w:val="left" w:pos="567"/>
        </w:tabs>
        <w:ind w:left="5812"/>
        <w:jc w:val="right"/>
        <w:rPr>
          <w:rStyle w:val="FontStyle110"/>
          <w:b w:val="0"/>
          <w:sz w:val="23"/>
        </w:rPr>
      </w:pPr>
      <w:r>
        <w:rPr>
          <w:sz w:val="23"/>
        </w:rPr>
        <w:t xml:space="preserve">от </w:t>
      </w:r>
      <w:proofErr w:type="gramStart"/>
      <w:r>
        <w:rPr>
          <w:sz w:val="23"/>
        </w:rPr>
        <w:t xml:space="preserve">«  </w:t>
      </w:r>
      <w:proofErr w:type="gramEnd"/>
      <w:r>
        <w:rPr>
          <w:sz w:val="23"/>
        </w:rPr>
        <w:t xml:space="preserve">  » _________202</w:t>
      </w:r>
      <w:r>
        <w:rPr>
          <w:rStyle w:val="FontStyle110"/>
          <w:b w:val="0"/>
          <w:sz w:val="23"/>
        </w:rPr>
        <w:t>3 г.</w:t>
      </w:r>
    </w:p>
    <w:p w:rsidR="003A4EAC" w:rsidRDefault="003A4EAC">
      <w:pPr>
        <w:pStyle w:val="Style1"/>
        <w:keepNext/>
        <w:widowControl/>
        <w:tabs>
          <w:tab w:val="left" w:pos="567"/>
        </w:tabs>
        <w:jc w:val="both"/>
        <w:rPr>
          <w:rStyle w:val="FontStyle110"/>
          <w:b w:val="0"/>
          <w:sz w:val="23"/>
        </w:rPr>
      </w:pPr>
    </w:p>
    <w:p w:rsidR="003A4EAC" w:rsidRDefault="00B42E87">
      <w:pPr>
        <w:pStyle w:val="Style1"/>
        <w:keepNext/>
        <w:tabs>
          <w:tab w:val="left" w:pos="567"/>
        </w:tabs>
        <w:contextualSpacing/>
        <w:jc w:val="center"/>
        <w:rPr>
          <w:sz w:val="23"/>
        </w:rPr>
      </w:pPr>
      <w:r>
        <w:rPr>
          <w:sz w:val="23"/>
        </w:rPr>
        <w:t>ФОРМА</w:t>
      </w:r>
    </w:p>
    <w:p w:rsidR="003A4EAC" w:rsidRDefault="00B42E87">
      <w:pPr>
        <w:pStyle w:val="Style1"/>
        <w:keepNext/>
        <w:tabs>
          <w:tab w:val="left" w:pos="567"/>
        </w:tabs>
        <w:contextualSpacing/>
        <w:jc w:val="center"/>
        <w:rPr>
          <w:sz w:val="23"/>
        </w:rPr>
      </w:pPr>
      <w:r>
        <w:rPr>
          <w:sz w:val="23"/>
        </w:rPr>
        <w:t>Акт сдачи-приемки услуг</w:t>
      </w:r>
    </w:p>
    <w:p w:rsidR="003A4EAC" w:rsidRDefault="003A4EAC">
      <w:pPr>
        <w:pStyle w:val="Style1"/>
        <w:keepNext/>
        <w:tabs>
          <w:tab w:val="left" w:pos="567"/>
        </w:tabs>
        <w:contextualSpacing/>
        <w:rPr>
          <w:sz w:val="23"/>
        </w:rPr>
      </w:pPr>
    </w:p>
    <w:p w:rsidR="003A4EAC" w:rsidRDefault="00B42E87">
      <w:pPr>
        <w:pStyle w:val="Style1"/>
        <w:keepNext/>
        <w:contextualSpacing/>
        <w:rPr>
          <w:sz w:val="23"/>
        </w:rPr>
      </w:pPr>
      <w:r>
        <w:rPr>
          <w:sz w:val="23"/>
        </w:rPr>
        <w:t xml:space="preserve">г. </w:t>
      </w:r>
      <w:r>
        <w:rPr>
          <w:sz w:val="23"/>
        </w:rPr>
        <w:t> </w:t>
      </w:r>
      <w:r>
        <w:rPr>
          <w:sz w:val="23"/>
        </w:rPr>
        <w:t> </w:t>
      </w:r>
      <w:r>
        <w:rPr>
          <w:sz w:val="23"/>
        </w:rPr>
        <w:t> </w:t>
      </w:r>
      <w:r>
        <w:rPr>
          <w:sz w:val="23"/>
        </w:rPr>
        <w:t> </w:t>
      </w:r>
      <w:r>
        <w:rPr>
          <w:sz w:val="23"/>
        </w:rPr>
        <w:t> </w:t>
      </w:r>
      <w:r>
        <w:rPr>
          <w:sz w:val="23"/>
        </w:rPr>
        <w:t xml:space="preserve">     </w:t>
      </w:r>
      <w:r>
        <w:rPr>
          <w:sz w:val="23"/>
        </w:rPr>
        <w:tab/>
        <w:t xml:space="preserve">                                                                                                </w:t>
      </w:r>
      <w:r>
        <w:rPr>
          <w:sz w:val="23"/>
        </w:rPr>
        <w:tab/>
        <w:t>Место для ввода даты.</w:t>
      </w:r>
      <w:r>
        <w:rPr>
          <w:sz w:val="23"/>
        </w:rPr>
        <w:tab/>
      </w:r>
    </w:p>
    <w:p w:rsidR="003A4EAC" w:rsidRDefault="003A4EAC">
      <w:pPr>
        <w:pStyle w:val="Style1"/>
        <w:keepNext/>
        <w:contextualSpacing/>
        <w:rPr>
          <w:sz w:val="23"/>
        </w:rPr>
      </w:pPr>
    </w:p>
    <w:p w:rsidR="003A4EAC" w:rsidRDefault="00B42E87">
      <w:pPr>
        <w:pStyle w:val="Style1"/>
        <w:keepNext/>
        <w:contextualSpacing/>
        <w:rPr>
          <w:sz w:val="23"/>
        </w:rPr>
      </w:pPr>
      <w:r>
        <w:rPr>
          <w:rStyle w:val="FontStyle480"/>
          <w:sz w:val="23"/>
        </w:rPr>
        <w:t> </w:t>
      </w:r>
      <w:r>
        <w:rPr>
          <w:rStyle w:val="FontStyle480"/>
          <w:sz w:val="23"/>
        </w:rPr>
        <w:t> </w:t>
      </w:r>
      <w:r>
        <w:rPr>
          <w:rStyle w:val="FontStyle480"/>
          <w:sz w:val="23"/>
        </w:rPr>
        <w:t> </w:t>
      </w:r>
      <w:r>
        <w:rPr>
          <w:rStyle w:val="FontStyle480"/>
          <w:sz w:val="23"/>
        </w:rPr>
        <w:t> </w:t>
      </w:r>
      <w:r>
        <w:rPr>
          <w:rStyle w:val="FontStyle480"/>
          <w:sz w:val="23"/>
        </w:rPr>
        <w:t> </w:t>
      </w:r>
      <w:r>
        <w:rPr>
          <w:rStyle w:val="FontStyle480"/>
          <w:sz w:val="23"/>
        </w:rPr>
        <w:t xml:space="preserve">, именуемое в дальнейшем Заказчик, в лице </w:t>
      </w:r>
      <w:r>
        <w:rPr>
          <w:rStyle w:val="FontStyle480"/>
          <w:sz w:val="23"/>
        </w:rPr>
        <w:t> </w:t>
      </w:r>
      <w:r>
        <w:rPr>
          <w:rStyle w:val="FontStyle480"/>
          <w:sz w:val="23"/>
        </w:rPr>
        <w:t> </w:t>
      </w:r>
      <w:r>
        <w:rPr>
          <w:rStyle w:val="FontStyle480"/>
          <w:sz w:val="23"/>
        </w:rPr>
        <w:t> </w:t>
      </w:r>
      <w:r>
        <w:rPr>
          <w:rStyle w:val="FontStyle480"/>
          <w:sz w:val="23"/>
        </w:rPr>
        <w:t> </w:t>
      </w:r>
      <w:r>
        <w:rPr>
          <w:rStyle w:val="FontStyle480"/>
          <w:sz w:val="23"/>
        </w:rPr>
        <w:t> </w:t>
      </w:r>
      <w:r>
        <w:rPr>
          <w:rStyle w:val="FontStyle480"/>
          <w:sz w:val="23"/>
        </w:rPr>
        <w:t xml:space="preserve">, действующего на  основании </w:t>
      </w:r>
      <w:r>
        <w:rPr>
          <w:rStyle w:val="FontStyle480"/>
          <w:sz w:val="23"/>
        </w:rPr>
        <w:t> </w:t>
      </w:r>
      <w:r>
        <w:rPr>
          <w:rStyle w:val="FontStyle480"/>
          <w:sz w:val="23"/>
        </w:rPr>
        <w:t> </w:t>
      </w:r>
      <w:r>
        <w:rPr>
          <w:rStyle w:val="FontStyle480"/>
          <w:sz w:val="23"/>
        </w:rPr>
        <w:t> </w:t>
      </w:r>
      <w:r>
        <w:rPr>
          <w:rStyle w:val="FontStyle480"/>
          <w:sz w:val="23"/>
        </w:rPr>
        <w:t> </w:t>
      </w:r>
      <w:r>
        <w:rPr>
          <w:rStyle w:val="FontStyle480"/>
          <w:sz w:val="23"/>
        </w:rPr>
        <w:t> </w:t>
      </w:r>
      <w:r>
        <w:rPr>
          <w:rStyle w:val="FontStyle480"/>
          <w:sz w:val="23"/>
        </w:rPr>
        <w:t xml:space="preserve">, с одной стороны, и __________________, именуемое в дальнейшем Исполнитель, в лице </w:t>
      </w:r>
      <w:r>
        <w:rPr>
          <w:rStyle w:val="FontStyle480"/>
          <w:sz w:val="23"/>
        </w:rPr>
        <w:t> </w:t>
      </w:r>
      <w:r>
        <w:rPr>
          <w:rStyle w:val="FontStyle480"/>
          <w:sz w:val="23"/>
        </w:rPr>
        <w:t> </w:t>
      </w:r>
      <w:r>
        <w:rPr>
          <w:rStyle w:val="FontStyle480"/>
          <w:sz w:val="23"/>
        </w:rPr>
        <w:t> </w:t>
      </w:r>
      <w:r>
        <w:rPr>
          <w:rStyle w:val="FontStyle480"/>
          <w:sz w:val="23"/>
        </w:rPr>
        <w:t> </w:t>
      </w:r>
      <w:r>
        <w:rPr>
          <w:rStyle w:val="FontStyle480"/>
          <w:sz w:val="23"/>
        </w:rPr>
        <w:t> </w:t>
      </w:r>
      <w:r>
        <w:rPr>
          <w:rStyle w:val="FontStyle480"/>
          <w:sz w:val="23"/>
        </w:rPr>
        <w:t xml:space="preserve">, действующего на основании </w:t>
      </w:r>
      <w:r>
        <w:rPr>
          <w:rStyle w:val="FontStyle480"/>
          <w:sz w:val="23"/>
        </w:rPr>
        <w:t> </w:t>
      </w:r>
      <w:r>
        <w:rPr>
          <w:rStyle w:val="FontStyle480"/>
          <w:sz w:val="23"/>
        </w:rPr>
        <w:t> </w:t>
      </w:r>
      <w:r>
        <w:rPr>
          <w:rStyle w:val="FontStyle480"/>
          <w:sz w:val="23"/>
        </w:rPr>
        <w:t> </w:t>
      </w:r>
      <w:r>
        <w:rPr>
          <w:rStyle w:val="FontStyle480"/>
          <w:sz w:val="23"/>
        </w:rPr>
        <w:t> </w:t>
      </w:r>
      <w:r>
        <w:rPr>
          <w:rStyle w:val="FontStyle480"/>
          <w:sz w:val="23"/>
        </w:rPr>
        <w:t> </w:t>
      </w:r>
      <w:r>
        <w:rPr>
          <w:rStyle w:val="FontStyle480"/>
          <w:sz w:val="23"/>
        </w:rPr>
        <w:t xml:space="preserve">, совместно именуемые в дальнейшем Стороны, </w:t>
      </w:r>
      <w:r>
        <w:rPr>
          <w:sz w:val="23"/>
        </w:rPr>
        <w:t>подписали настоящий Акт сдачи-приемки услуг, именуемый в дальнейшем «Акт», о нижеследующем:</w:t>
      </w:r>
    </w:p>
    <w:p w:rsidR="003A4EAC" w:rsidRDefault="003A4EAC">
      <w:pPr>
        <w:pStyle w:val="Style1"/>
        <w:keepNext/>
        <w:tabs>
          <w:tab w:val="left" w:pos="567"/>
        </w:tabs>
        <w:contextualSpacing/>
        <w:rPr>
          <w:sz w:val="23"/>
        </w:rPr>
      </w:pPr>
    </w:p>
    <w:p w:rsidR="003A4EAC" w:rsidRDefault="00B42E87">
      <w:pPr>
        <w:pStyle w:val="Style1"/>
        <w:keepNext/>
        <w:tabs>
          <w:tab w:val="left" w:pos="567"/>
        </w:tabs>
        <w:contextualSpacing/>
        <w:rPr>
          <w:sz w:val="23"/>
        </w:rPr>
      </w:pPr>
      <w:r>
        <w:rPr>
          <w:sz w:val="23"/>
        </w:rPr>
        <w:t xml:space="preserve">1. Настоящим Актом Стороны подтверждают, что в соответствии с Договором № </w:t>
      </w:r>
      <w:bookmarkStart w:id="3" w:name="ТекстовоеПоле133"/>
      <w:r>
        <w:rPr>
          <w:sz w:val="23"/>
        </w:rPr>
        <w:t> </w:t>
      </w:r>
      <w:r>
        <w:rPr>
          <w:sz w:val="23"/>
        </w:rPr>
        <w:t> </w:t>
      </w:r>
      <w:r>
        <w:rPr>
          <w:sz w:val="23"/>
        </w:rPr>
        <w:t> </w:t>
      </w:r>
      <w:r>
        <w:rPr>
          <w:sz w:val="23"/>
        </w:rPr>
        <w:t> </w:t>
      </w:r>
      <w:r>
        <w:rPr>
          <w:sz w:val="23"/>
        </w:rPr>
        <w:t> </w:t>
      </w:r>
      <w:bookmarkEnd w:id="3"/>
      <w:r>
        <w:rPr>
          <w:sz w:val="23"/>
        </w:rPr>
        <w:t>от «</w:t>
      </w:r>
      <w:bookmarkStart w:id="4" w:name="ТекстовоеПоле134"/>
      <w:r>
        <w:rPr>
          <w:sz w:val="23"/>
        </w:rPr>
        <w:t> </w:t>
      </w:r>
      <w:r>
        <w:rPr>
          <w:sz w:val="23"/>
        </w:rPr>
        <w:t> </w:t>
      </w:r>
      <w:r>
        <w:rPr>
          <w:sz w:val="23"/>
        </w:rPr>
        <w:t> </w:t>
      </w:r>
      <w:r>
        <w:rPr>
          <w:sz w:val="23"/>
        </w:rPr>
        <w:t> </w:t>
      </w:r>
      <w:r>
        <w:rPr>
          <w:sz w:val="23"/>
        </w:rPr>
        <w:t> </w:t>
      </w:r>
      <w:bookmarkEnd w:id="4"/>
      <w:r>
        <w:rPr>
          <w:sz w:val="23"/>
        </w:rPr>
        <w:t xml:space="preserve">» </w:t>
      </w:r>
      <w:bookmarkStart w:id="5" w:name="ТекстовоеПоле135"/>
      <w:r>
        <w:rPr>
          <w:sz w:val="23"/>
        </w:rPr>
        <w:t> </w:t>
      </w:r>
      <w:r>
        <w:rPr>
          <w:sz w:val="23"/>
        </w:rPr>
        <w:t> </w:t>
      </w:r>
      <w:r>
        <w:rPr>
          <w:sz w:val="23"/>
        </w:rPr>
        <w:t> </w:t>
      </w:r>
      <w:r>
        <w:rPr>
          <w:sz w:val="23"/>
        </w:rPr>
        <w:t> </w:t>
      </w:r>
      <w:r>
        <w:rPr>
          <w:sz w:val="23"/>
        </w:rPr>
        <w:t> </w:t>
      </w:r>
      <w:bookmarkEnd w:id="5"/>
      <w:r>
        <w:rPr>
          <w:sz w:val="23"/>
        </w:rPr>
        <w:t xml:space="preserve"> 20</w:t>
      </w:r>
      <w:bookmarkStart w:id="6" w:name="ТекстовоеПоле136"/>
      <w:r>
        <w:rPr>
          <w:sz w:val="23"/>
        </w:rPr>
        <w:t> </w:t>
      </w:r>
      <w:r>
        <w:rPr>
          <w:sz w:val="23"/>
        </w:rPr>
        <w:t> </w:t>
      </w:r>
      <w:r>
        <w:rPr>
          <w:sz w:val="23"/>
        </w:rPr>
        <w:t> </w:t>
      </w:r>
      <w:r>
        <w:rPr>
          <w:sz w:val="23"/>
        </w:rPr>
        <w:t> </w:t>
      </w:r>
      <w:r>
        <w:rPr>
          <w:sz w:val="23"/>
        </w:rPr>
        <w:t> </w:t>
      </w:r>
      <w:bookmarkEnd w:id="6"/>
      <w:r>
        <w:rPr>
          <w:sz w:val="23"/>
        </w:rPr>
        <w:t xml:space="preserve">г. (далее – «Договор») в период с </w:t>
      </w:r>
      <w:bookmarkStart w:id="7" w:name="ТекстовоеПоле137"/>
      <w:r>
        <w:rPr>
          <w:sz w:val="23"/>
        </w:rPr>
        <w:t> </w:t>
      </w:r>
      <w:r>
        <w:rPr>
          <w:sz w:val="23"/>
        </w:rPr>
        <w:t> </w:t>
      </w:r>
      <w:r>
        <w:rPr>
          <w:sz w:val="23"/>
        </w:rPr>
        <w:t> </w:t>
      </w:r>
      <w:r>
        <w:rPr>
          <w:sz w:val="23"/>
        </w:rPr>
        <w:t> </w:t>
      </w:r>
      <w:r>
        <w:rPr>
          <w:sz w:val="23"/>
        </w:rPr>
        <w:t> </w:t>
      </w:r>
      <w:bookmarkEnd w:id="7"/>
      <w:r>
        <w:rPr>
          <w:sz w:val="23"/>
        </w:rPr>
        <w:t xml:space="preserve"> по </w:t>
      </w:r>
      <w:bookmarkStart w:id="8" w:name="ТекстовоеПоле138"/>
      <w:r>
        <w:rPr>
          <w:sz w:val="23"/>
        </w:rPr>
        <w:t> </w:t>
      </w:r>
      <w:r>
        <w:rPr>
          <w:sz w:val="23"/>
        </w:rPr>
        <w:t> </w:t>
      </w:r>
      <w:r>
        <w:rPr>
          <w:sz w:val="23"/>
        </w:rPr>
        <w:t> </w:t>
      </w:r>
      <w:r>
        <w:rPr>
          <w:sz w:val="23"/>
        </w:rPr>
        <w:t> </w:t>
      </w:r>
      <w:r>
        <w:rPr>
          <w:sz w:val="23"/>
        </w:rPr>
        <w:t> </w:t>
      </w:r>
      <w:bookmarkEnd w:id="8"/>
      <w:r>
        <w:rPr>
          <w:sz w:val="23"/>
        </w:rPr>
        <w:t xml:space="preserve"> Исполнителем оказаны Заказчику услуги по:______________________________________________________________________ (далее – «Услуги»);</w:t>
      </w:r>
    </w:p>
    <w:p w:rsidR="003A4EAC" w:rsidRDefault="00B42E87">
      <w:pPr>
        <w:pStyle w:val="Style1"/>
        <w:keepNext/>
        <w:tabs>
          <w:tab w:val="left" w:pos="567"/>
        </w:tabs>
        <w:contextualSpacing/>
        <w:rPr>
          <w:sz w:val="23"/>
        </w:rPr>
      </w:pPr>
      <w:r>
        <w:rPr>
          <w:sz w:val="23"/>
        </w:rPr>
        <w:t xml:space="preserve">2. В соответствии с условиями Договора стоимость оказанных Исполнителем Услуг составляет сумму в размере </w:t>
      </w:r>
      <w:bookmarkStart w:id="9" w:name="ТекстовоеПоле140"/>
      <w:r>
        <w:rPr>
          <w:sz w:val="23"/>
        </w:rPr>
        <w:t> </w:t>
      </w:r>
      <w:r>
        <w:rPr>
          <w:sz w:val="23"/>
        </w:rPr>
        <w:t> </w:t>
      </w:r>
      <w:r>
        <w:rPr>
          <w:sz w:val="23"/>
        </w:rPr>
        <w:t> </w:t>
      </w:r>
      <w:r>
        <w:rPr>
          <w:sz w:val="23"/>
        </w:rPr>
        <w:t> </w:t>
      </w:r>
      <w:r>
        <w:rPr>
          <w:sz w:val="23"/>
        </w:rPr>
        <w:t> </w:t>
      </w:r>
      <w:bookmarkStart w:id="10" w:name="ТекстовоеПоле141"/>
      <w:bookmarkEnd w:id="9"/>
      <w:r>
        <w:rPr>
          <w:sz w:val="23"/>
        </w:rPr>
        <w:t>, включая НДС/НДС не облагается.</w:t>
      </w:r>
      <w:bookmarkEnd w:id="10"/>
      <w:r>
        <w:rPr>
          <w:sz w:val="23"/>
        </w:rPr>
        <w:t xml:space="preserve">. </w:t>
      </w:r>
    </w:p>
    <w:p w:rsidR="003A4EAC" w:rsidRDefault="00B42E87">
      <w:pPr>
        <w:pStyle w:val="Style1"/>
        <w:keepNext/>
        <w:tabs>
          <w:tab w:val="left" w:pos="567"/>
        </w:tabs>
        <w:contextualSpacing/>
        <w:rPr>
          <w:sz w:val="23"/>
        </w:rPr>
      </w:pPr>
      <w:r>
        <w:rPr>
          <w:sz w:val="23"/>
        </w:rPr>
        <w:t>Оплата Услуг Заказчиком производится в соответствии с условиями Договора.</w:t>
      </w:r>
    </w:p>
    <w:p w:rsidR="003A4EAC" w:rsidRDefault="00B42E87">
      <w:pPr>
        <w:pStyle w:val="Style1"/>
        <w:keepNext/>
        <w:tabs>
          <w:tab w:val="left" w:pos="567"/>
        </w:tabs>
        <w:contextualSpacing/>
        <w:rPr>
          <w:b/>
          <w:sz w:val="23"/>
        </w:rPr>
      </w:pPr>
      <w:r>
        <w:rPr>
          <w:sz w:val="23"/>
        </w:rPr>
        <w:t xml:space="preserve">3. Стороны подтверждают, что Услуги оказаны Исполнителем в полном объеме, надлежащим образом и приняты Заказчиком без оговорок. Претензий по качеству оказанных Услуг, по размеру их стоимости, а равно каким-либо другим основаниям, связанным с Договором, Стороны друг к другу не имеют. </w:t>
      </w:r>
    </w:p>
    <w:p w:rsidR="003A4EAC" w:rsidRDefault="00B42E87">
      <w:pPr>
        <w:pStyle w:val="Style1"/>
        <w:keepNext/>
        <w:tabs>
          <w:tab w:val="left" w:pos="567"/>
        </w:tabs>
        <w:contextualSpacing/>
        <w:rPr>
          <w:sz w:val="23"/>
        </w:rPr>
      </w:pPr>
      <w:r>
        <w:rPr>
          <w:sz w:val="23"/>
        </w:rPr>
        <w:t>4. Настоящий Акт подписан в двух экземплярах, имеющих равную юридическую силу, по одному для каждой из Сторон, вступает в силу с момента его подписания полномочными представителями Сторон и является неотъемлемой частью Договора с момента подписания данного Акта.</w:t>
      </w:r>
    </w:p>
    <w:p w:rsidR="003A4EAC" w:rsidRDefault="003A4EAC">
      <w:pPr>
        <w:pStyle w:val="Style1"/>
        <w:keepNext/>
        <w:tabs>
          <w:tab w:val="left" w:pos="567"/>
        </w:tabs>
        <w:contextualSpacing/>
        <w:jc w:val="both"/>
        <w:rPr>
          <w:sz w:val="23"/>
        </w:rPr>
      </w:pPr>
    </w:p>
    <w:p w:rsidR="003A4EAC" w:rsidRDefault="00B42E87">
      <w:pPr>
        <w:pStyle w:val="Style1"/>
        <w:keepNext/>
        <w:tabs>
          <w:tab w:val="left" w:pos="567"/>
        </w:tabs>
        <w:contextualSpacing/>
        <w:jc w:val="center"/>
        <w:rPr>
          <w:sz w:val="23"/>
        </w:rPr>
      </w:pPr>
      <w:r>
        <w:rPr>
          <w:sz w:val="23"/>
        </w:rPr>
        <w:t>РЕКВИЗИТЫ И ПОДПИСИ СТОРОН:</w:t>
      </w:r>
    </w:p>
    <w:tbl>
      <w:tblPr>
        <w:tblW w:w="0" w:type="auto"/>
        <w:tblLayout w:type="fixed"/>
        <w:tblLook w:val="04A0" w:firstRow="1" w:lastRow="0" w:firstColumn="1" w:lastColumn="0" w:noHBand="0" w:noVBand="1"/>
      </w:tblPr>
      <w:tblGrid>
        <w:gridCol w:w="4960"/>
        <w:gridCol w:w="4960"/>
      </w:tblGrid>
      <w:tr w:rsidR="003A4EAC">
        <w:trPr>
          <w:trHeight w:val="889"/>
        </w:trPr>
        <w:tc>
          <w:tcPr>
            <w:tcW w:w="4960" w:type="dxa"/>
          </w:tcPr>
          <w:p w:rsidR="003A4EAC" w:rsidRDefault="00B42E87">
            <w:pPr>
              <w:pStyle w:val="Style1"/>
              <w:keepNext/>
              <w:tabs>
                <w:tab w:val="left" w:pos="567"/>
              </w:tabs>
              <w:contextualSpacing/>
              <w:jc w:val="both"/>
              <w:rPr>
                <w:sz w:val="23"/>
              </w:rPr>
            </w:pPr>
            <w:r>
              <w:rPr>
                <w:b/>
                <w:sz w:val="23"/>
              </w:rPr>
              <w:t> </w:t>
            </w:r>
            <w:r>
              <w:rPr>
                <w:b/>
                <w:sz w:val="23"/>
              </w:rPr>
              <w:t> </w:t>
            </w:r>
            <w:r>
              <w:rPr>
                <w:b/>
                <w:sz w:val="23"/>
              </w:rPr>
              <w:t> </w:t>
            </w:r>
            <w:r>
              <w:rPr>
                <w:b/>
                <w:sz w:val="23"/>
              </w:rPr>
              <w:t> </w:t>
            </w:r>
            <w:r>
              <w:rPr>
                <w:b/>
                <w:sz w:val="23"/>
              </w:rPr>
              <w:t> </w:t>
            </w:r>
          </w:p>
          <w:p w:rsidR="003A4EAC" w:rsidRDefault="003A4EAC">
            <w:pPr>
              <w:pStyle w:val="Style1"/>
              <w:keepNext/>
              <w:tabs>
                <w:tab w:val="left" w:pos="567"/>
              </w:tabs>
              <w:contextualSpacing/>
              <w:jc w:val="both"/>
              <w:rPr>
                <w:b/>
                <w:sz w:val="23"/>
              </w:rPr>
            </w:pPr>
          </w:p>
          <w:p w:rsidR="003A4EAC" w:rsidRDefault="003A4EAC">
            <w:pPr>
              <w:pStyle w:val="Style1"/>
              <w:keepNext/>
              <w:tabs>
                <w:tab w:val="left" w:pos="567"/>
              </w:tabs>
              <w:contextualSpacing/>
              <w:jc w:val="both"/>
              <w:rPr>
                <w:b/>
                <w:sz w:val="23"/>
              </w:rPr>
            </w:pPr>
          </w:p>
          <w:p w:rsidR="003A4EAC" w:rsidRDefault="00B42E87">
            <w:pPr>
              <w:pStyle w:val="Style1"/>
              <w:keepNext/>
              <w:tabs>
                <w:tab w:val="left" w:pos="567"/>
              </w:tabs>
              <w:contextualSpacing/>
              <w:jc w:val="both"/>
              <w:rPr>
                <w:b/>
                <w:sz w:val="23"/>
              </w:rPr>
            </w:pPr>
            <w:r>
              <w:rPr>
                <w:b/>
                <w:sz w:val="23"/>
              </w:rPr>
              <w:t>Заказчик:</w:t>
            </w:r>
          </w:p>
          <w:p w:rsidR="003A4EAC" w:rsidRDefault="00B42E87">
            <w:pPr>
              <w:pStyle w:val="Style1"/>
              <w:keepNext/>
              <w:tabs>
                <w:tab w:val="left" w:pos="567"/>
              </w:tabs>
              <w:contextualSpacing/>
              <w:jc w:val="both"/>
              <w:rPr>
                <w:b/>
                <w:sz w:val="23"/>
              </w:rPr>
            </w:pPr>
            <w:r>
              <w:rPr>
                <w:b/>
                <w:sz w:val="23"/>
              </w:rPr>
              <w:t> </w:t>
            </w:r>
            <w:r>
              <w:rPr>
                <w:b/>
                <w:sz w:val="23"/>
              </w:rPr>
              <w:t> </w:t>
            </w:r>
            <w:r>
              <w:rPr>
                <w:b/>
                <w:sz w:val="23"/>
              </w:rPr>
              <w:t> </w:t>
            </w:r>
            <w:r>
              <w:rPr>
                <w:b/>
                <w:sz w:val="23"/>
              </w:rPr>
              <w:t> </w:t>
            </w:r>
            <w:r>
              <w:rPr>
                <w:b/>
                <w:sz w:val="23"/>
              </w:rPr>
              <w:t> </w:t>
            </w:r>
          </w:p>
          <w:p w:rsidR="003A4EAC" w:rsidRDefault="003A4EAC">
            <w:pPr>
              <w:pStyle w:val="Style1"/>
              <w:keepNext/>
              <w:contextualSpacing/>
              <w:jc w:val="both"/>
              <w:rPr>
                <w:sz w:val="23"/>
              </w:rPr>
            </w:pPr>
          </w:p>
          <w:p w:rsidR="003A4EAC" w:rsidRDefault="003A4EAC">
            <w:pPr>
              <w:pStyle w:val="Style1"/>
              <w:keepNext/>
              <w:contextualSpacing/>
              <w:jc w:val="both"/>
              <w:rPr>
                <w:sz w:val="23"/>
              </w:rPr>
            </w:pPr>
          </w:p>
          <w:p w:rsidR="003A4EAC" w:rsidRDefault="00B42E87">
            <w:pPr>
              <w:pStyle w:val="Style1"/>
              <w:keepNext/>
              <w:contextualSpacing/>
              <w:jc w:val="both"/>
              <w:rPr>
                <w:sz w:val="23"/>
              </w:rPr>
            </w:pPr>
            <w:r>
              <w:rPr>
                <w:sz w:val="23"/>
              </w:rPr>
              <w:t>___________________/</w:t>
            </w:r>
            <w:r>
              <w:rPr>
                <w:sz w:val="23"/>
              </w:rPr>
              <w:t> </w:t>
            </w:r>
            <w:r>
              <w:rPr>
                <w:sz w:val="23"/>
              </w:rPr>
              <w:t> </w:t>
            </w:r>
            <w:r>
              <w:rPr>
                <w:sz w:val="23"/>
              </w:rPr>
              <w:t> </w:t>
            </w:r>
            <w:r>
              <w:rPr>
                <w:sz w:val="23"/>
              </w:rPr>
              <w:t> </w:t>
            </w:r>
            <w:r>
              <w:rPr>
                <w:sz w:val="23"/>
              </w:rPr>
              <w:t> </w:t>
            </w:r>
            <w:r>
              <w:rPr>
                <w:sz w:val="23"/>
              </w:rPr>
              <w:t>/</w:t>
            </w:r>
          </w:p>
          <w:p w:rsidR="003A4EAC" w:rsidRDefault="00B42E87">
            <w:pPr>
              <w:pStyle w:val="Style1"/>
              <w:keepNext/>
              <w:tabs>
                <w:tab w:val="left" w:pos="567"/>
              </w:tabs>
              <w:contextualSpacing/>
              <w:jc w:val="both"/>
              <w:rPr>
                <w:b/>
                <w:sz w:val="23"/>
              </w:rPr>
            </w:pPr>
            <w:r>
              <w:rPr>
                <w:sz w:val="23"/>
              </w:rPr>
              <w:t>М.П.</w:t>
            </w:r>
          </w:p>
        </w:tc>
        <w:tc>
          <w:tcPr>
            <w:tcW w:w="4960" w:type="dxa"/>
          </w:tcPr>
          <w:p w:rsidR="003A4EAC" w:rsidRDefault="00B42E87">
            <w:pPr>
              <w:pStyle w:val="Style1"/>
              <w:keepNext/>
              <w:tabs>
                <w:tab w:val="left" w:pos="567"/>
              </w:tabs>
              <w:contextualSpacing/>
              <w:jc w:val="both"/>
              <w:rPr>
                <w:b/>
                <w:sz w:val="23"/>
              </w:rPr>
            </w:pPr>
            <w:r>
              <w:rPr>
                <w:b/>
                <w:sz w:val="23"/>
              </w:rPr>
              <w:t> </w:t>
            </w:r>
            <w:r>
              <w:rPr>
                <w:b/>
                <w:sz w:val="23"/>
              </w:rPr>
              <w:t> </w:t>
            </w:r>
            <w:r>
              <w:rPr>
                <w:b/>
                <w:sz w:val="23"/>
              </w:rPr>
              <w:t> </w:t>
            </w:r>
            <w:r>
              <w:rPr>
                <w:b/>
                <w:sz w:val="23"/>
              </w:rPr>
              <w:t> </w:t>
            </w:r>
            <w:r>
              <w:rPr>
                <w:b/>
                <w:sz w:val="23"/>
              </w:rPr>
              <w:t> </w:t>
            </w:r>
          </w:p>
          <w:p w:rsidR="003A4EAC" w:rsidRDefault="003A4EAC">
            <w:pPr>
              <w:pStyle w:val="Style1"/>
              <w:keepNext/>
              <w:tabs>
                <w:tab w:val="left" w:pos="567"/>
              </w:tabs>
              <w:contextualSpacing/>
              <w:jc w:val="both"/>
              <w:rPr>
                <w:b/>
                <w:sz w:val="23"/>
              </w:rPr>
            </w:pPr>
          </w:p>
          <w:p w:rsidR="003A4EAC" w:rsidRDefault="003A4EAC">
            <w:pPr>
              <w:pStyle w:val="Style1"/>
              <w:keepNext/>
              <w:tabs>
                <w:tab w:val="left" w:pos="567"/>
              </w:tabs>
              <w:contextualSpacing/>
              <w:jc w:val="both"/>
              <w:rPr>
                <w:b/>
                <w:sz w:val="23"/>
              </w:rPr>
            </w:pPr>
          </w:p>
          <w:p w:rsidR="003A4EAC" w:rsidRDefault="00B42E87">
            <w:pPr>
              <w:pStyle w:val="Style1"/>
              <w:keepNext/>
              <w:tabs>
                <w:tab w:val="left" w:pos="567"/>
              </w:tabs>
              <w:contextualSpacing/>
              <w:jc w:val="both"/>
              <w:rPr>
                <w:b/>
                <w:sz w:val="23"/>
              </w:rPr>
            </w:pPr>
            <w:r>
              <w:rPr>
                <w:b/>
                <w:sz w:val="23"/>
              </w:rPr>
              <w:t>Исполнитель:</w:t>
            </w:r>
          </w:p>
          <w:p w:rsidR="003A4EAC" w:rsidRDefault="00B42E87">
            <w:pPr>
              <w:pStyle w:val="Style1"/>
              <w:keepNext/>
              <w:tabs>
                <w:tab w:val="left" w:pos="567"/>
              </w:tabs>
              <w:contextualSpacing/>
              <w:jc w:val="both"/>
              <w:rPr>
                <w:b/>
                <w:sz w:val="23"/>
              </w:rPr>
            </w:pPr>
            <w:r>
              <w:rPr>
                <w:b/>
                <w:sz w:val="23"/>
              </w:rPr>
              <w:t> </w:t>
            </w:r>
            <w:r>
              <w:rPr>
                <w:b/>
                <w:sz w:val="23"/>
              </w:rPr>
              <w:t> </w:t>
            </w:r>
            <w:r>
              <w:rPr>
                <w:b/>
                <w:sz w:val="23"/>
              </w:rPr>
              <w:t> </w:t>
            </w:r>
            <w:r>
              <w:rPr>
                <w:b/>
                <w:sz w:val="23"/>
              </w:rPr>
              <w:t> </w:t>
            </w:r>
            <w:r>
              <w:rPr>
                <w:b/>
                <w:sz w:val="23"/>
              </w:rPr>
              <w:t> </w:t>
            </w:r>
          </w:p>
          <w:p w:rsidR="003A4EAC" w:rsidRDefault="003A4EAC">
            <w:pPr>
              <w:pStyle w:val="Style1"/>
              <w:keepNext/>
              <w:tabs>
                <w:tab w:val="left" w:pos="567"/>
              </w:tabs>
              <w:contextualSpacing/>
              <w:jc w:val="both"/>
              <w:rPr>
                <w:b/>
                <w:sz w:val="23"/>
              </w:rPr>
            </w:pPr>
          </w:p>
          <w:p w:rsidR="003A4EAC" w:rsidRDefault="003A4EAC">
            <w:pPr>
              <w:pStyle w:val="Style1"/>
              <w:keepNext/>
              <w:tabs>
                <w:tab w:val="left" w:pos="567"/>
              </w:tabs>
              <w:contextualSpacing/>
              <w:jc w:val="both"/>
              <w:rPr>
                <w:b/>
                <w:sz w:val="23"/>
              </w:rPr>
            </w:pPr>
          </w:p>
          <w:p w:rsidR="003A4EAC" w:rsidRDefault="00B42E87">
            <w:pPr>
              <w:pStyle w:val="Style1"/>
              <w:keepNext/>
              <w:contextualSpacing/>
              <w:jc w:val="both"/>
              <w:rPr>
                <w:sz w:val="23"/>
              </w:rPr>
            </w:pPr>
            <w:r>
              <w:rPr>
                <w:sz w:val="23"/>
              </w:rPr>
              <w:t>___________________/</w:t>
            </w:r>
            <w:r>
              <w:rPr>
                <w:sz w:val="23"/>
              </w:rPr>
              <w:t> </w:t>
            </w:r>
            <w:r>
              <w:rPr>
                <w:sz w:val="23"/>
              </w:rPr>
              <w:t> </w:t>
            </w:r>
            <w:r>
              <w:rPr>
                <w:sz w:val="23"/>
              </w:rPr>
              <w:t> </w:t>
            </w:r>
            <w:r>
              <w:rPr>
                <w:sz w:val="23"/>
              </w:rPr>
              <w:t> </w:t>
            </w:r>
            <w:r>
              <w:rPr>
                <w:sz w:val="23"/>
              </w:rPr>
              <w:t> </w:t>
            </w:r>
            <w:r>
              <w:rPr>
                <w:sz w:val="23"/>
              </w:rPr>
              <w:t>/</w:t>
            </w:r>
          </w:p>
          <w:p w:rsidR="003A4EAC" w:rsidRDefault="00B42E87">
            <w:pPr>
              <w:pStyle w:val="Style1"/>
              <w:keepNext/>
              <w:tabs>
                <w:tab w:val="left" w:pos="567"/>
              </w:tabs>
              <w:contextualSpacing/>
              <w:jc w:val="both"/>
              <w:rPr>
                <w:sz w:val="23"/>
              </w:rPr>
            </w:pPr>
            <w:r>
              <w:rPr>
                <w:sz w:val="23"/>
              </w:rPr>
              <w:t>М.П.</w:t>
            </w:r>
          </w:p>
        </w:tc>
      </w:tr>
    </w:tbl>
    <w:p w:rsidR="003A4EAC" w:rsidRDefault="003A4EAC">
      <w:pPr>
        <w:pStyle w:val="Style1"/>
        <w:keepNext/>
        <w:tabs>
          <w:tab w:val="left" w:pos="567"/>
        </w:tabs>
        <w:contextualSpacing/>
        <w:jc w:val="both"/>
        <w:rPr>
          <w:sz w:val="23"/>
        </w:rPr>
      </w:pPr>
    </w:p>
    <w:p w:rsidR="003A4EAC" w:rsidRDefault="003A4EAC">
      <w:pPr>
        <w:pStyle w:val="Style1"/>
        <w:keepNext/>
        <w:tabs>
          <w:tab w:val="left" w:pos="567"/>
        </w:tabs>
        <w:contextualSpacing/>
        <w:jc w:val="both"/>
        <w:rPr>
          <w:sz w:val="23"/>
        </w:rPr>
      </w:pPr>
    </w:p>
    <w:p w:rsidR="003A4EAC" w:rsidRDefault="00B42E87">
      <w:pPr>
        <w:pStyle w:val="Style1"/>
        <w:keepNext/>
        <w:tabs>
          <w:tab w:val="left" w:pos="567"/>
        </w:tabs>
        <w:contextualSpacing/>
        <w:jc w:val="center"/>
        <w:rPr>
          <w:sz w:val="23"/>
          <w:u w:val="single"/>
        </w:rPr>
      </w:pPr>
      <w:r>
        <w:rPr>
          <w:sz w:val="23"/>
          <w:u w:val="single"/>
        </w:rPr>
        <w:t>ФОРМУ АКТА ОБ ОКАЗАНИИ УСЛУГ СОГЛАСОВАЛИ:</w:t>
      </w:r>
    </w:p>
    <w:p w:rsidR="003A4EAC" w:rsidRDefault="003A4EAC">
      <w:pPr>
        <w:pStyle w:val="Style1"/>
        <w:keepNext/>
        <w:tabs>
          <w:tab w:val="left" w:pos="567"/>
        </w:tabs>
        <w:contextualSpacing/>
        <w:jc w:val="center"/>
        <w:rPr>
          <w:sz w:val="23"/>
          <w:u w:val="single"/>
        </w:rPr>
      </w:pPr>
    </w:p>
    <w:p w:rsidR="003A4EAC" w:rsidRDefault="003A4EAC">
      <w:pPr>
        <w:pStyle w:val="Style1"/>
        <w:keepNext/>
        <w:tabs>
          <w:tab w:val="left" w:pos="567"/>
        </w:tabs>
        <w:contextualSpacing/>
        <w:jc w:val="both"/>
        <w:rPr>
          <w:sz w:val="23"/>
        </w:rPr>
      </w:pPr>
    </w:p>
    <w:tbl>
      <w:tblPr>
        <w:tblW w:w="0" w:type="auto"/>
        <w:tblInd w:w="107" w:type="dxa"/>
        <w:tblLayout w:type="fixed"/>
        <w:tblLook w:val="04A0" w:firstRow="1" w:lastRow="0" w:firstColumn="1" w:lastColumn="0" w:noHBand="0" w:noVBand="1"/>
      </w:tblPr>
      <w:tblGrid>
        <w:gridCol w:w="4818"/>
        <w:gridCol w:w="4996"/>
      </w:tblGrid>
      <w:tr w:rsidR="003A4EAC">
        <w:tc>
          <w:tcPr>
            <w:tcW w:w="4818" w:type="dxa"/>
          </w:tcPr>
          <w:p w:rsidR="003A4EAC" w:rsidRDefault="00B42E87">
            <w:pPr>
              <w:keepNext/>
              <w:tabs>
                <w:tab w:val="left" w:pos="567"/>
                <w:tab w:val="left" w:pos="1134"/>
                <w:tab w:val="left" w:pos="1276"/>
              </w:tabs>
              <w:spacing w:line="240" w:lineRule="auto"/>
              <w:ind w:firstLine="0"/>
              <w:rPr>
                <w:b/>
                <w:sz w:val="23"/>
              </w:rPr>
            </w:pPr>
            <w:r>
              <w:rPr>
                <w:b/>
                <w:sz w:val="23"/>
              </w:rPr>
              <w:t>Исполнитель:</w:t>
            </w:r>
          </w:p>
          <w:p w:rsidR="003A4EAC" w:rsidRDefault="00B42E87">
            <w:pPr>
              <w:spacing w:line="240" w:lineRule="auto"/>
              <w:ind w:firstLine="0"/>
              <w:jc w:val="left"/>
              <w:rPr>
                <w:sz w:val="23"/>
              </w:rPr>
            </w:pPr>
            <w:r>
              <w:rPr>
                <w:sz w:val="23"/>
              </w:rPr>
              <w:t>Директор научно-исследовательского</w:t>
            </w:r>
          </w:p>
          <w:p w:rsidR="003A4EAC" w:rsidRDefault="00B42E87">
            <w:pPr>
              <w:pStyle w:val="212"/>
              <w:ind w:left="0"/>
              <w:rPr>
                <w:sz w:val="23"/>
              </w:rPr>
            </w:pPr>
            <w:r>
              <w:rPr>
                <w:sz w:val="23"/>
              </w:rPr>
              <w:t xml:space="preserve">метрологического отделения </w:t>
            </w:r>
          </w:p>
          <w:p w:rsidR="003A4EAC" w:rsidRDefault="00B42E87">
            <w:pPr>
              <w:pStyle w:val="212"/>
              <w:ind w:left="0"/>
              <w:rPr>
                <w:sz w:val="23"/>
              </w:rPr>
            </w:pPr>
            <w:r>
              <w:rPr>
                <w:sz w:val="23"/>
              </w:rPr>
              <w:t>АО «ВНИИНМ»</w:t>
            </w:r>
          </w:p>
          <w:p w:rsidR="003A4EAC" w:rsidRDefault="00B42E87">
            <w:pPr>
              <w:spacing w:line="240" w:lineRule="auto"/>
              <w:ind w:firstLine="0"/>
              <w:jc w:val="left"/>
              <w:rPr>
                <w:b/>
                <w:sz w:val="23"/>
              </w:rPr>
            </w:pPr>
            <w:r>
              <w:rPr>
                <w:b/>
                <w:sz w:val="23"/>
              </w:rPr>
              <w:tab/>
            </w:r>
          </w:p>
          <w:p w:rsidR="003A4EAC" w:rsidRDefault="003A4EAC">
            <w:pPr>
              <w:spacing w:line="240" w:lineRule="auto"/>
              <w:ind w:firstLine="0"/>
              <w:jc w:val="left"/>
              <w:rPr>
                <w:b/>
                <w:sz w:val="23"/>
              </w:rPr>
            </w:pPr>
          </w:p>
          <w:p w:rsidR="003A4EAC" w:rsidRDefault="00B42E87">
            <w:pPr>
              <w:spacing w:line="240" w:lineRule="auto"/>
              <w:ind w:firstLine="0"/>
              <w:jc w:val="left"/>
              <w:rPr>
                <w:sz w:val="23"/>
              </w:rPr>
            </w:pPr>
            <w:r>
              <w:rPr>
                <w:b/>
                <w:sz w:val="23"/>
              </w:rPr>
              <w:t xml:space="preserve">____________________ </w:t>
            </w:r>
            <w:r>
              <w:rPr>
                <w:sz w:val="23"/>
              </w:rPr>
              <w:t>В.Б. Горшков</w:t>
            </w:r>
            <w:r>
              <w:rPr>
                <w:b/>
                <w:sz w:val="23"/>
              </w:rPr>
              <w:t xml:space="preserve"> </w:t>
            </w:r>
          </w:p>
          <w:p w:rsidR="003A4EAC" w:rsidRDefault="00B42E87">
            <w:pPr>
              <w:spacing w:line="240" w:lineRule="auto"/>
              <w:ind w:firstLine="0"/>
              <w:jc w:val="left"/>
              <w:rPr>
                <w:b/>
                <w:sz w:val="23"/>
              </w:rPr>
            </w:pPr>
            <w:r>
              <w:rPr>
                <w:b/>
                <w:sz w:val="23"/>
              </w:rPr>
              <w:tab/>
            </w:r>
            <w:r>
              <w:rPr>
                <w:sz w:val="23"/>
              </w:rPr>
              <w:t>М.П.</w:t>
            </w:r>
          </w:p>
          <w:p w:rsidR="003A4EAC" w:rsidRDefault="003A4EAC">
            <w:pPr>
              <w:keepNext/>
              <w:tabs>
                <w:tab w:val="left" w:pos="567"/>
                <w:tab w:val="left" w:pos="1134"/>
                <w:tab w:val="left" w:pos="1276"/>
              </w:tabs>
              <w:spacing w:line="240" w:lineRule="auto"/>
              <w:ind w:firstLine="0"/>
              <w:rPr>
                <w:b/>
                <w:sz w:val="23"/>
              </w:rPr>
            </w:pPr>
          </w:p>
        </w:tc>
        <w:tc>
          <w:tcPr>
            <w:tcW w:w="4996" w:type="dxa"/>
          </w:tcPr>
          <w:p w:rsidR="003A4EAC" w:rsidRDefault="00B42E87">
            <w:pPr>
              <w:keepNext/>
              <w:tabs>
                <w:tab w:val="left" w:pos="567"/>
                <w:tab w:val="left" w:pos="1134"/>
                <w:tab w:val="left" w:pos="1276"/>
              </w:tabs>
              <w:spacing w:line="240" w:lineRule="auto"/>
              <w:ind w:firstLine="0"/>
              <w:rPr>
                <w:b/>
                <w:sz w:val="23"/>
              </w:rPr>
            </w:pPr>
            <w:r>
              <w:rPr>
                <w:b/>
                <w:sz w:val="23"/>
              </w:rPr>
              <w:t>Заказчик:</w:t>
            </w:r>
          </w:p>
          <w:p w:rsidR="003A4EAC" w:rsidRDefault="003A4EAC">
            <w:pPr>
              <w:keepNext/>
              <w:tabs>
                <w:tab w:val="left" w:pos="567"/>
                <w:tab w:val="left" w:pos="1134"/>
                <w:tab w:val="left" w:pos="1276"/>
              </w:tabs>
              <w:spacing w:line="240" w:lineRule="auto"/>
              <w:ind w:firstLine="0"/>
              <w:rPr>
                <w:rStyle w:val="FontStyle480"/>
                <w:sz w:val="23"/>
              </w:rPr>
            </w:pPr>
          </w:p>
          <w:p w:rsidR="006F5667" w:rsidRDefault="006F5667">
            <w:pPr>
              <w:keepNext/>
              <w:tabs>
                <w:tab w:val="left" w:pos="567"/>
                <w:tab w:val="left" w:pos="1134"/>
                <w:tab w:val="left" w:pos="1276"/>
              </w:tabs>
              <w:spacing w:line="240" w:lineRule="auto"/>
              <w:ind w:firstLine="0"/>
              <w:rPr>
                <w:rStyle w:val="FontStyle480"/>
                <w:sz w:val="23"/>
              </w:rPr>
            </w:pPr>
          </w:p>
          <w:p w:rsidR="003A4EAC" w:rsidRDefault="003A4EAC">
            <w:pPr>
              <w:keepNext/>
              <w:tabs>
                <w:tab w:val="left" w:pos="567"/>
                <w:tab w:val="left" w:pos="1134"/>
                <w:tab w:val="left" w:pos="1276"/>
              </w:tabs>
              <w:spacing w:line="240" w:lineRule="auto"/>
              <w:ind w:firstLine="0"/>
              <w:rPr>
                <w:rStyle w:val="FontStyle480"/>
                <w:sz w:val="23"/>
              </w:rPr>
            </w:pPr>
          </w:p>
          <w:p w:rsidR="003A4EAC" w:rsidRDefault="003A4EAC">
            <w:pPr>
              <w:keepNext/>
              <w:tabs>
                <w:tab w:val="left" w:pos="567"/>
                <w:tab w:val="left" w:pos="1134"/>
                <w:tab w:val="left" w:pos="1276"/>
              </w:tabs>
              <w:spacing w:line="240" w:lineRule="auto"/>
              <w:ind w:firstLine="0"/>
              <w:rPr>
                <w:rStyle w:val="FontStyle480"/>
                <w:sz w:val="23"/>
              </w:rPr>
            </w:pPr>
          </w:p>
          <w:p w:rsidR="003A4EAC" w:rsidRDefault="00B42E87">
            <w:pPr>
              <w:spacing w:line="240" w:lineRule="auto"/>
              <w:ind w:firstLine="0"/>
              <w:rPr>
                <w:sz w:val="24"/>
              </w:rPr>
            </w:pPr>
            <w:r>
              <w:rPr>
                <w:rStyle w:val="FontStyle480"/>
                <w:sz w:val="23"/>
              </w:rPr>
              <w:t>_________________</w:t>
            </w:r>
            <w:r>
              <w:rPr>
                <w:sz w:val="24"/>
              </w:rPr>
              <w:t xml:space="preserve"> </w:t>
            </w:r>
          </w:p>
          <w:p w:rsidR="003A4EAC" w:rsidRDefault="00B42E87">
            <w:pPr>
              <w:spacing w:line="240" w:lineRule="auto"/>
              <w:ind w:firstLine="0"/>
              <w:rPr>
                <w:sz w:val="24"/>
              </w:rPr>
            </w:pPr>
            <w:r>
              <w:rPr>
                <w:b/>
                <w:sz w:val="23"/>
              </w:rPr>
              <w:tab/>
            </w:r>
            <w:r>
              <w:rPr>
                <w:sz w:val="23"/>
              </w:rPr>
              <w:t>М.П.</w:t>
            </w:r>
          </w:p>
        </w:tc>
      </w:tr>
    </w:tbl>
    <w:p w:rsidR="003A4EAC" w:rsidRDefault="003A4EAC">
      <w:pPr>
        <w:sectPr w:rsidR="003A4EAC">
          <w:footerReference w:type="default" r:id="rId9"/>
          <w:pgSz w:w="11906" w:h="16838"/>
          <w:pgMar w:top="851" w:right="567" w:bottom="567" w:left="1418" w:header="142" w:footer="266" w:gutter="0"/>
          <w:cols w:space="720"/>
        </w:sectPr>
      </w:pPr>
    </w:p>
    <w:p w:rsidR="003A4EAC" w:rsidRDefault="00B42E87">
      <w:pPr>
        <w:pStyle w:val="Style1"/>
        <w:keepNext/>
        <w:widowControl/>
        <w:tabs>
          <w:tab w:val="left" w:pos="567"/>
        </w:tabs>
        <w:ind w:left="5670"/>
        <w:jc w:val="right"/>
        <w:rPr>
          <w:rStyle w:val="FontStyle110"/>
          <w:b w:val="0"/>
          <w:sz w:val="23"/>
        </w:rPr>
      </w:pPr>
      <w:r>
        <w:rPr>
          <w:rStyle w:val="FontStyle110"/>
          <w:b w:val="0"/>
          <w:sz w:val="23"/>
        </w:rPr>
        <w:lastRenderedPageBreak/>
        <w:t>Приложение № 3</w:t>
      </w:r>
    </w:p>
    <w:p w:rsidR="003A4EAC" w:rsidRDefault="00B42E87">
      <w:pPr>
        <w:pStyle w:val="Style1"/>
        <w:keepNext/>
        <w:widowControl/>
        <w:tabs>
          <w:tab w:val="left" w:pos="567"/>
        </w:tabs>
        <w:ind w:left="3686"/>
        <w:jc w:val="right"/>
        <w:rPr>
          <w:sz w:val="23"/>
        </w:rPr>
      </w:pPr>
      <w:r>
        <w:rPr>
          <w:sz w:val="23"/>
        </w:rPr>
        <w:t>к договору № ___________________________</w:t>
      </w:r>
    </w:p>
    <w:p w:rsidR="003A4EAC" w:rsidRDefault="00B42E87">
      <w:pPr>
        <w:pStyle w:val="Style1"/>
        <w:keepNext/>
        <w:widowControl/>
        <w:tabs>
          <w:tab w:val="left" w:pos="567"/>
        </w:tabs>
        <w:ind w:left="5670"/>
        <w:jc w:val="right"/>
        <w:rPr>
          <w:rStyle w:val="FontStyle110"/>
          <w:b w:val="0"/>
          <w:sz w:val="23"/>
        </w:rPr>
      </w:pPr>
      <w:r>
        <w:rPr>
          <w:sz w:val="23"/>
        </w:rPr>
        <w:t xml:space="preserve">от </w:t>
      </w:r>
      <w:proofErr w:type="gramStart"/>
      <w:r>
        <w:rPr>
          <w:sz w:val="23"/>
        </w:rPr>
        <w:t xml:space="preserve">«  </w:t>
      </w:r>
      <w:proofErr w:type="gramEnd"/>
      <w:r>
        <w:rPr>
          <w:sz w:val="23"/>
        </w:rPr>
        <w:t xml:space="preserve">  » _________2023 г</w:t>
      </w:r>
      <w:r>
        <w:rPr>
          <w:rStyle w:val="FontStyle110"/>
          <w:b w:val="0"/>
          <w:sz w:val="23"/>
        </w:rPr>
        <w:t>.</w:t>
      </w:r>
    </w:p>
    <w:p w:rsidR="003A4EAC" w:rsidRDefault="003A4EAC">
      <w:pPr>
        <w:keepNext/>
        <w:tabs>
          <w:tab w:val="left" w:pos="567"/>
        </w:tabs>
        <w:spacing w:line="240" w:lineRule="auto"/>
        <w:ind w:firstLine="0"/>
        <w:rPr>
          <w:sz w:val="23"/>
        </w:rPr>
      </w:pPr>
    </w:p>
    <w:p w:rsidR="003A4EAC" w:rsidRDefault="00B42E87">
      <w:pPr>
        <w:keepNext/>
        <w:tabs>
          <w:tab w:val="left" w:pos="0"/>
        </w:tabs>
        <w:spacing w:line="240" w:lineRule="auto"/>
        <w:ind w:firstLine="0"/>
        <w:jc w:val="center"/>
        <w:rPr>
          <w:sz w:val="23"/>
        </w:rPr>
      </w:pPr>
      <w:r>
        <w:rPr>
          <w:sz w:val="23"/>
        </w:rPr>
        <w:t>ФОРМА</w:t>
      </w:r>
    </w:p>
    <w:p w:rsidR="003A4EAC" w:rsidRDefault="00B42E87">
      <w:pPr>
        <w:keepNext/>
        <w:tabs>
          <w:tab w:val="left" w:pos="0"/>
        </w:tabs>
        <w:spacing w:line="240" w:lineRule="auto"/>
        <w:ind w:firstLine="0"/>
        <w:jc w:val="center"/>
        <w:rPr>
          <w:b/>
          <w:sz w:val="23"/>
        </w:rPr>
      </w:pPr>
      <w:r>
        <w:rPr>
          <w:b/>
          <w:sz w:val="23"/>
        </w:rPr>
        <w:t>АКТ СВЕРКИ ВЗАИМОРАСЧЕТОВ №_______</w:t>
      </w:r>
    </w:p>
    <w:tbl>
      <w:tblPr>
        <w:tblW w:w="0" w:type="auto"/>
        <w:tblLayout w:type="fixed"/>
        <w:tblCellMar>
          <w:left w:w="0" w:type="dxa"/>
          <w:right w:w="0" w:type="dxa"/>
        </w:tblCellMar>
        <w:tblLook w:val="04A0" w:firstRow="1" w:lastRow="0" w:firstColumn="1" w:lastColumn="0" w:noHBand="0" w:noVBand="1"/>
      </w:tblPr>
      <w:tblGrid>
        <w:gridCol w:w="4960"/>
        <w:gridCol w:w="4961"/>
      </w:tblGrid>
      <w:tr w:rsidR="003A4EAC">
        <w:tc>
          <w:tcPr>
            <w:tcW w:w="4960" w:type="dxa"/>
            <w:tcMar>
              <w:left w:w="0" w:type="dxa"/>
              <w:right w:w="0" w:type="dxa"/>
            </w:tcMar>
          </w:tcPr>
          <w:p w:rsidR="003A4EAC" w:rsidRDefault="00B42E87">
            <w:pPr>
              <w:keepNext/>
              <w:tabs>
                <w:tab w:val="left" w:pos="0"/>
              </w:tabs>
              <w:spacing w:line="276" w:lineRule="auto"/>
              <w:ind w:firstLine="0"/>
              <w:jc w:val="left"/>
              <w:rPr>
                <w:i/>
                <w:sz w:val="23"/>
              </w:rPr>
            </w:pPr>
            <w:r>
              <w:rPr>
                <w:sz w:val="23"/>
              </w:rPr>
              <w:t>г._____</w:t>
            </w:r>
          </w:p>
        </w:tc>
        <w:tc>
          <w:tcPr>
            <w:tcW w:w="4961" w:type="dxa"/>
            <w:tcMar>
              <w:left w:w="0" w:type="dxa"/>
              <w:right w:w="0" w:type="dxa"/>
            </w:tcMar>
          </w:tcPr>
          <w:p w:rsidR="003A4EAC" w:rsidRDefault="00B42E87">
            <w:pPr>
              <w:keepNext/>
              <w:tabs>
                <w:tab w:val="left" w:pos="0"/>
              </w:tabs>
              <w:spacing w:line="276" w:lineRule="auto"/>
              <w:ind w:firstLine="0"/>
              <w:jc w:val="right"/>
              <w:rPr>
                <w:sz w:val="23"/>
              </w:rPr>
            </w:pPr>
            <w:r>
              <w:rPr>
                <w:sz w:val="23"/>
              </w:rPr>
              <w:t>«__» _____ 20__ г.</w:t>
            </w:r>
          </w:p>
        </w:tc>
      </w:tr>
      <w:tr w:rsidR="003A4EAC">
        <w:tc>
          <w:tcPr>
            <w:tcW w:w="4960" w:type="dxa"/>
            <w:tcMar>
              <w:left w:w="0" w:type="dxa"/>
              <w:right w:w="0" w:type="dxa"/>
            </w:tcMar>
          </w:tcPr>
          <w:p w:rsidR="003A4EAC" w:rsidRDefault="003A4EAC">
            <w:pPr>
              <w:keepNext/>
              <w:tabs>
                <w:tab w:val="left" w:pos="0"/>
              </w:tabs>
              <w:spacing w:line="276" w:lineRule="auto"/>
              <w:ind w:firstLine="0"/>
              <w:jc w:val="left"/>
              <w:rPr>
                <w:sz w:val="23"/>
              </w:rPr>
            </w:pPr>
          </w:p>
        </w:tc>
        <w:tc>
          <w:tcPr>
            <w:tcW w:w="4961" w:type="dxa"/>
            <w:tcMar>
              <w:left w:w="0" w:type="dxa"/>
              <w:right w:w="0" w:type="dxa"/>
            </w:tcMar>
          </w:tcPr>
          <w:p w:rsidR="003A4EAC" w:rsidRDefault="003A4EAC">
            <w:pPr>
              <w:keepNext/>
              <w:tabs>
                <w:tab w:val="left" w:pos="0"/>
              </w:tabs>
              <w:spacing w:line="276" w:lineRule="auto"/>
              <w:ind w:firstLine="0"/>
              <w:jc w:val="left"/>
              <w:rPr>
                <w:sz w:val="23"/>
              </w:rPr>
            </w:pPr>
          </w:p>
        </w:tc>
      </w:tr>
    </w:tbl>
    <w:p w:rsidR="003A4EAC" w:rsidRDefault="00B42E87">
      <w:pPr>
        <w:keepNext/>
        <w:spacing w:line="240" w:lineRule="auto"/>
        <w:ind w:left="-426" w:right="-426" w:firstLine="0"/>
        <w:rPr>
          <w:sz w:val="23"/>
        </w:rPr>
      </w:pPr>
      <w:r>
        <w:rPr>
          <w:sz w:val="23"/>
        </w:rPr>
        <w:t>Между ________________________________ и ___________________________________,</w:t>
      </w:r>
    </w:p>
    <w:p w:rsidR="003A4EAC" w:rsidRDefault="00B42E87">
      <w:pPr>
        <w:keepNext/>
        <w:spacing w:line="240" w:lineRule="auto"/>
        <w:ind w:left="-426" w:right="-426" w:firstLine="0"/>
        <w:rPr>
          <w:sz w:val="23"/>
        </w:rPr>
      </w:pPr>
      <w:r>
        <w:rPr>
          <w:sz w:val="23"/>
        </w:rPr>
        <w:t xml:space="preserve">        </w:t>
      </w:r>
      <w:r>
        <w:rPr>
          <w:sz w:val="23"/>
        </w:rPr>
        <w:tab/>
      </w:r>
      <w:r>
        <w:rPr>
          <w:sz w:val="23"/>
        </w:rPr>
        <w:tab/>
        <w:t xml:space="preserve">    (наименование и реквизиты Стороны 1)              </w:t>
      </w:r>
      <w:r>
        <w:rPr>
          <w:sz w:val="23"/>
        </w:rPr>
        <w:tab/>
      </w:r>
      <w:proofErr w:type="gramStart"/>
      <w:r>
        <w:rPr>
          <w:sz w:val="23"/>
        </w:rPr>
        <w:tab/>
        <w:t xml:space="preserve">  (</w:t>
      </w:r>
      <w:proofErr w:type="gramEnd"/>
      <w:r>
        <w:rPr>
          <w:sz w:val="23"/>
        </w:rPr>
        <w:t>наименование и реквизиты Стороны 2)</w:t>
      </w:r>
    </w:p>
    <w:p w:rsidR="003A4EAC" w:rsidRDefault="00B42E87">
      <w:pPr>
        <w:keepNext/>
        <w:spacing w:line="240" w:lineRule="auto"/>
        <w:ind w:left="-426" w:right="-426" w:firstLine="0"/>
        <w:rPr>
          <w:sz w:val="23"/>
        </w:rPr>
      </w:pPr>
      <w:r>
        <w:rPr>
          <w:sz w:val="23"/>
        </w:rPr>
        <w:t>далее совместно именуемые «Стороны», составили настоящий акт сверки взаимных расчетов о нижеследующем.</w:t>
      </w:r>
    </w:p>
    <w:p w:rsidR="003A4EAC" w:rsidRDefault="00B42E87">
      <w:pPr>
        <w:keepNext/>
        <w:spacing w:line="240" w:lineRule="auto"/>
        <w:ind w:left="-426" w:right="-426" w:firstLine="0"/>
        <w:rPr>
          <w:sz w:val="23"/>
        </w:rPr>
      </w:pPr>
      <w:r>
        <w:rPr>
          <w:sz w:val="23"/>
        </w:rPr>
        <w:t xml:space="preserve">Сторонами проверено состояние взаиморасчетов по состоянию на «__» _____ 20__ г. </w:t>
      </w:r>
    </w:p>
    <w:p w:rsidR="003A4EAC" w:rsidRDefault="00B42E87">
      <w:pPr>
        <w:keepNext/>
        <w:spacing w:line="240" w:lineRule="auto"/>
        <w:ind w:left="-426" w:right="-426" w:firstLine="0"/>
        <w:rPr>
          <w:sz w:val="23"/>
        </w:rPr>
      </w:pPr>
      <w:r>
        <w:rPr>
          <w:sz w:val="23"/>
        </w:rPr>
        <w:t>По результатам сверки установлено:</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6"/>
        <w:gridCol w:w="3966"/>
        <w:gridCol w:w="2039"/>
        <w:gridCol w:w="1666"/>
        <w:gridCol w:w="1678"/>
      </w:tblGrid>
      <w:tr w:rsidR="003A4EAC">
        <w:trPr>
          <w:trHeight w:val="295"/>
        </w:trPr>
        <w:tc>
          <w:tcPr>
            <w:tcW w:w="11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4EAC" w:rsidRDefault="00B42E87">
            <w:pPr>
              <w:keepNext/>
              <w:tabs>
                <w:tab w:val="left" w:pos="0"/>
              </w:tabs>
              <w:spacing w:line="276" w:lineRule="auto"/>
              <w:ind w:firstLine="0"/>
              <w:jc w:val="center"/>
              <w:rPr>
                <w:b/>
                <w:sz w:val="23"/>
              </w:rPr>
            </w:pPr>
            <w:r>
              <w:rPr>
                <w:b/>
                <w:sz w:val="23"/>
              </w:rPr>
              <w:t>№ п/п</w:t>
            </w:r>
          </w:p>
        </w:tc>
        <w:tc>
          <w:tcPr>
            <w:tcW w:w="3966" w:type="dxa"/>
            <w:vMerge w:val="restart"/>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A4EAC" w:rsidRDefault="00B42E87">
            <w:pPr>
              <w:keepNext/>
              <w:tabs>
                <w:tab w:val="left" w:pos="0"/>
              </w:tabs>
              <w:spacing w:line="276" w:lineRule="auto"/>
              <w:ind w:firstLine="0"/>
              <w:jc w:val="left"/>
              <w:rPr>
                <w:b/>
                <w:sz w:val="23"/>
              </w:rPr>
            </w:pPr>
            <w:r>
              <w:rPr>
                <w:b/>
                <w:sz w:val="23"/>
              </w:rPr>
              <w:t>Реквизиты договора (контракта), с указанием реквизитов дополнительных  соглашений (при их наличии)</w:t>
            </w:r>
          </w:p>
        </w:tc>
        <w:tc>
          <w:tcPr>
            <w:tcW w:w="3705"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4EAC" w:rsidRDefault="00B42E87">
            <w:pPr>
              <w:keepNext/>
              <w:tabs>
                <w:tab w:val="left" w:pos="0"/>
              </w:tabs>
              <w:spacing w:line="276" w:lineRule="auto"/>
              <w:ind w:firstLine="0"/>
              <w:jc w:val="left"/>
              <w:rPr>
                <w:b/>
                <w:sz w:val="23"/>
              </w:rPr>
            </w:pPr>
            <w:r>
              <w:rPr>
                <w:b/>
                <w:sz w:val="23"/>
              </w:rPr>
              <w:t xml:space="preserve">Сальдо расчетов на_____ </w:t>
            </w:r>
          </w:p>
        </w:tc>
        <w:tc>
          <w:tcPr>
            <w:tcW w:w="16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4EAC" w:rsidRDefault="00B42E87">
            <w:pPr>
              <w:keepNext/>
              <w:tabs>
                <w:tab w:val="left" w:pos="0"/>
              </w:tabs>
              <w:spacing w:line="276" w:lineRule="auto"/>
              <w:ind w:firstLine="0"/>
              <w:jc w:val="left"/>
              <w:rPr>
                <w:b/>
                <w:sz w:val="23"/>
              </w:rPr>
            </w:pPr>
            <w:r>
              <w:rPr>
                <w:b/>
                <w:sz w:val="23"/>
              </w:rPr>
              <w:t>Информация о расхождениях, с указанием причины расхождений</w:t>
            </w:r>
          </w:p>
        </w:tc>
      </w:tr>
      <w:tr w:rsidR="003A4EAC">
        <w:trPr>
          <w:trHeight w:val="413"/>
        </w:trPr>
        <w:tc>
          <w:tcPr>
            <w:tcW w:w="1136"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4EAC" w:rsidRDefault="003A4EAC"/>
        </w:tc>
        <w:tc>
          <w:tcPr>
            <w:tcW w:w="3966" w:type="dxa"/>
            <w:vMerge/>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A4EAC" w:rsidRDefault="003A4EAC"/>
        </w:tc>
        <w:tc>
          <w:tcPr>
            <w:tcW w:w="203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4EAC" w:rsidRDefault="00B42E87">
            <w:pPr>
              <w:keepNext/>
              <w:tabs>
                <w:tab w:val="left" w:pos="0"/>
              </w:tabs>
              <w:spacing w:line="276" w:lineRule="auto"/>
              <w:ind w:firstLine="0"/>
              <w:jc w:val="left"/>
              <w:rPr>
                <w:b/>
                <w:sz w:val="23"/>
              </w:rPr>
            </w:pPr>
            <w:r>
              <w:rPr>
                <w:b/>
                <w:sz w:val="23"/>
              </w:rPr>
              <w:t>Задолженность Стороны 2 перед Стороной 1</w:t>
            </w:r>
          </w:p>
        </w:tc>
        <w:tc>
          <w:tcPr>
            <w:tcW w:w="1666" w:type="dxa"/>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A4EAC" w:rsidRDefault="00B42E87">
            <w:pPr>
              <w:keepNext/>
              <w:tabs>
                <w:tab w:val="left" w:pos="0"/>
              </w:tabs>
              <w:spacing w:line="276" w:lineRule="auto"/>
              <w:ind w:firstLine="0"/>
              <w:jc w:val="left"/>
              <w:rPr>
                <w:b/>
                <w:sz w:val="23"/>
              </w:rPr>
            </w:pPr>
            <w:r>
              <w:rPr>
                <w:b/>
                <w:sz w:val="23"/>
              </w:rPr>
              <w:t>Задолженность Стороны 1 перед Стороной 2</w:t>
            </w:r>
          </w:p>
        </w:tc>
        <w:tc>
          <w:tcPr>
            <w:tcW w:w="1678"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4EAC" w:rsidRDefault="003A4EAC"/>
        </w:tc>
      </w:tr>
      <w:tr w:rsidR="003A4EAC">
        <w:trPr>
          <w:trHeight w:val="232"/>
        </w:trPr>
        <w:tc>
          <w:tcPr>
            <w:tcW w:w="1136" w:type="dxa"/>
            <w:tcBorders>
              <w:top w:val="single" w:sz="4" w:space="0" w:color="000000"/>
              <w:left w:val="single" w:sz="4" w:space="0" w:color="000000"/>
              <w:bottom w:val="single" w:sz="4" w:space="0" w:color="000000"/>
              <w:right w:val="single" w:sz="4" w:space="0" w:color="000000"/>
            </w:tcBorders>
            <w:tcMar>
              <w:left w:w="0" w:type="dxa"/>
              <w:right w:w="0" w:type="dxa"/>
            </w:tcMar>
          </w:tcPr>
          <w:p w:rsidR="003A4EAC" w:rsidRDefault="00B42E87">
            <w:pPr>
              <w:keepNext/>
              <w:tabs>
                <w:tab w:val="left" w:pos="0"/>
              </w:tabs>
              <w:spacing w:line="276" w:lineRule="auto"/>
              <w:ind w:firstLine="0"/>
              <w:jc w:val="center"/>
              <w:rPr>
                <w:b/>
                <w:sz w:val="23"/>
              </w:rPr>
            </w:pPr>
            <w:r>
              <w:rPr>
                <w:b/>
                <w:sz w:val="23"/>
              </w:rPr>
              <w:t>1</w:t>
            </w:r>
          </w:p>
        </w:tc>
        <w:tc>
          <w:tcPr>
            <w:tcW w:w="3966" w:type="dxa"/>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A4EAC" w:rsidRDefault="00B42E87">
            <w:pPr>
              <w:keepNext/>
              <w:tabs>
                <w:tab w:val="left" w:pos="0"/>
              </w:tabs>
              <w:spacing w:line="276" w:lineRule="auto"/>
              <w:ind w:firstLine="0"/>
              <w:jc w:val="center"/>
              <w:rPr>
                <w:b/>
                <w:sz w:val="23"/>
              </w:rPr>
            </w:pPr>
            <w:r>
              <w:rPr>
                <w:b/>
                <w:sz w:val="23"/>
              </w:rPr>
              <w:t>2</w:t>
            </w:r>
          </w:p>
        </w:tc>
        <w:tc>
          <w:tcPr>
            <w:tcW w:w="2039" w:type="dxa"/>
            <w:tcBorders>
              <w:top w:val="single" w:sz="4" w:space="0" w:color="000000"/>
              <w:left w:val="single" w:sz="4" w:space="0" w:color="000000"/>
              <w:bottom w:val="single" w:sz="4" w:space="0" w:color="000000"/>
              <w:right w:val="single" w:sz="4" w:space="0" w:color="000000"/>
            </w:tcBorders>
            <w:tcMar>
              <w:left w:w="0" w:type="dxa"/>
              <w:right w:w="0" w:type="dxa"/>
            </w:tcMar>
          </w:tcPr>
          <w:p w:rsidR="003A4EAC" w:rsidRDefault="00B42E87">
            <w:pPr>
              <w:keepNext/>
              <w:tabs>
                <w:tab w:val="left" w:pos="0"/>
              </w:tabs>
              <w:spacing w:line="276" w:lineRule="auto"/>
              <w:ind w:firstLine="0"/>
              <w:jc w:val="center"/>
              <w:rPr>
                <w:b/>
                <w:sz w:val="23"/>
              </w:rPr>
            </w:pPr>
            <w:r>
              <w:rPr>
                <w:b/>
                <w:sz w:val="23"/>
              </w:rPr>
              <w:t>3</w:t>
            </w:r>
          </w:p>
        </w:tc>
        <w:tc>
          <w:tcPr>
            <w:tcW w:w="1666" w:type="dxa"/>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A4EAC" w:rsidRDefault="00B42E87">
            <w:pPr>
              <w:keepNext/>
              <w:tabs>
                <w:tab w:val="left" w:pos="0"/>
              </w:tabs>
              <w:spacing w:line="276" w:lineRule="auto"/>
              <w:ind w:firstLine="0"/>
              <w:jc w:val="center"/>
              <w:rPr>
                <w:b/>
                <w:sz w:val="23"/>
              </w:rPr>
            </w:pPr>
            <w:r>
              <w:rPr>
                <w:b/>
                <w:sz w:val="23"/>
              </w:rPr>
              <w:t>4</w:t>
            </w:r>
          </w:p>
        </w:tc>
        <w:tc>
          <w:tcPr>
            <w:tcW w:w="1678" w:type="dxa"/>
            <w:tcBorders>
              <w:top w:val="single" w:sz="4" w:space="0" w:color="000000"/>
              <w:left w:val="single" w:sz="4" w:space="0" w:color="000000"/>
              <w:bottom w:val="single" w:sz="4" w:space="0" w:color="000000"/>
              <w:right w:val="single" w:sz="4" w:space="0" w:color="000000"/>
            </w:tcBorders>
            <w:tcMar>
              <w:left w:w="0" w:type="dxa"/>
              <w:right w:w="0" w:type="dxa"/>
            </w:tcMar>
          </w:tcPr>
          <w:p w:rsidR="003A4EAC" w:rsidRDefault="00B42E87">
            <w:pPr>
              <w:keepNext/>
              <w:tabs>
                <w:tab w:val="left" w:pos="0"/>
              </w:tabs>
              <w:spacing w:line="276" w:lineRule="auto"/>
              <w:ind w:firstLine="0"/>
              <w:jc w:val="center"/>
              <w:rPr>
                <w:b/>
                <w:sz w:val="23"/>
              </w:rPr>
            </w:pPr>
            <w:r>
              <w:rPr>
                <w:b/>
                <w:sz w:val="23"/>
              </w:rPr>
              <w:t>5</w:t>
            </w:r>
          </w:p>
        </w:tc>
      </w:tr>
      <w:tr w:rsidR="003A4EAC">
        <w:trPr>
          <w:trHeight w:val="303"/>
        </w:trPr>
        <w:tc>
          <w:tcPr>
            <w:tcW w:w="1136" w:type="dxa"/>
            <w:tcBorders>
              <w:top w:val="single" w:sz="4" w:space="0" w:color="000000"/>
              <w:left w:val="single" w:sz="4" w:space="0" w:color="000000"/>
              <w:bottom w:val="single" w:sz="4" w:space="0" w:color="000000"/>
              <w:right w:val="single" w:sz="4" w:space="0" w:color="000000"/>
            </w:tcBorders>
            <w:tcMar>
              <w:left w:w="0" w:type="dxa"/>
              <w:right w:w="0" w:type="dxa"/>
            </w:tcMar>
          </w:tcPr>
          <w:p w:rsidR="003A4EAC" w:rsidRDefault="003A4EAC">
            <w:pPr>
              <w:keepNext/>
              <w:tabs>
                <w:tab w:val="left" w:pos="0"/>
              </w:tabs>
              <w:spacing w:line="276" w:lineRule="auto"/>
              <w:ind w:firstLine="0"/>
              <w:jc w:val="left"/>
              <w:rPr>
                <w:b/>
                <w:sz w:val="23"/>
              </w:rPr>
            </w:pPr>
          </w:p>
        </w:tc>
        <w:tc>
          <w:tcPr>
            <w:tcW w:w="3966" w:type="dxa"/>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A4EAC" w:rsidRDefault="003A4EAC">
            <w:pPr>
              <w:keepNext/>
              <w:tabs>
                <w:tab w:val="left" w:pos="0"/>
              </w:tabs>
              <w:spacing w:line="276" w:lineRule="auto"/>
              <w:ind w:firstLine="0"/>
              <w:jc w:val="left"/>
              <w:rPr>
                <w:sz w:val="23"/>
              </w:rPr>
            </w:pPr>
          </w:p>
        </w:tc>
        <w:tc>
          <w:tcPr>
            <w:tcW w:w="2039" w:type="dxa"/>
            <w:tcBorders>
              <w:top w:val="single" w:sz="4" w:space="0" w:color="000000"/>
              <w:left w:val="single" w:sz="4" w:space="0" w:color="000000"/>
              <w:bottom w:val="single" w:sz="4" w:space="0" w:color="000000"/>
              <w:right w:val="single" w:sz="4" w:space="0" w:color="000000"/>
            </w:tcBorders>
            <w:tcMar>
              <w:left w:w="0" w:type="dxa"/>
              <w:right w:w="0" w:type="dxa"/>
            </w:tcMar>
          </w:tcPr>
          <w:p w:rsidR="003A4EAC" w:rsidRDefault="003A4EAC">
            <w:pPr>
              <w:keepNext/>
              <w:tabs>
                <w:tab w:val="left" w:pos="0"/>
              </w:tabs>
              <w:spacing w:line="276" w:lineRule="auto"/>
              <w:ind w:firstLine="0"/>
              <w:jc w:val="left"/>
              <w:rPr>
                <w:b/>
                <w:sz w:val="23"/>
              </w:rPr>
            </w:pPr>
          </w:p>
        </w:tc>
        <w:tc>
          <w:tcPr>
            <w:tcW w:w="1666" w:type="dxa"/>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A4EAC" w:rsidRDefault="003A4EAC">
            <w:pPr>
              <w:keepNext/>
              <w:tabs>
                <w:tab w:val="left" w:pos="0"/>
              </w:tabs>
              <w:spacing w:line="276" w:lineRule="auto"/>
              <w:ind w:firstLine="0"/>
              <w:jc w:val="left"/>
              <w:rPr>
                <w:b/>
                <w:sz w:val="23"/>
              </w:rPr>
            </w:pPr>
          </w:p>
        </w:tc>
        <w:tc>
          <w:tcPr>
            <w:tcW w:w="1678" w:type="dxa"/>
            <w:tcBorders>
              <w:top w:val="single" w:sz="4" w:space="0" w:color="000000"/>
              <w:left w:val="single" w:sz="4" w:space="0" w:color="000000"/>
              <w:bottom w:val="single" w:sz="4" w:space="0" w:color="000000"/>
              <w:right w:val="single" w:sz="4" w:space="0" w:color="000000"/>
            </w:tcBorders>
            <w:tcMar>
              <w:left w:w="0" w:type="dxa"/>
              <w:right w:w="0" w:type="dxa"/>
            </w:tcMar>
          </w:tcPr>
          <w:p w:rsidR="003A4EAC" w:rsidRDefault="003A4EAC">
            <w:pPr>
              <w:keepNext/>
              <w:tabs>
                <w:tab w:val="left" w:pos="0"/>
              </w:tabs>
              <w:spacing w:line="276" w:lineRule="auto"/>
              <w:ind w:firstLine="0"/>
              <w:jc w:val="left"/>
              <w:rPr>
                <w:b/>
                <w:sz w:val="23"/>
              </w:rPr>
            </w:pPr>
          </w:p>
        </w:tc>
      </w:tr>
      <w:tr w:rsidR="003A4EAC">
        <w:trPr>
          <w:trHeight w:val="223"/>
        </w:trPr>
        <w:tc>
          <w:tcPr>
            <w:tcW w:w="5102"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4EAC" w:rsidRDefault="00B42E87">
            <w:pPr>
              <w:keepNext/>
              <w:tabs>
                <w:tab w:val="left" w:pos="0"/>
              </w:tabs>
              <w:spacing w:line="276" w:lineRule="auto"/>
              <w:ind w:firstLine="0"/>
              <w:jc w:val="left"/>
              <w:rPr>
                <w:b/>
                <w:sz w:val="23"/>
              </w:rPr>
            </w:pPr>
            <w:r>
              <w:rPr>
                <w:b/>
                <w:sz w:val="23"/>
              </w:rPr>
              <w:t xml:space="preserve">Итого по всем договорам </w:t>
            </w:r>
          </w:p>
        </w:tc>
        <w:tc>
          <w:tcPr>
            <w:tcW w:w="2039" w:type="dxa"/>
            <w:tcBorders>
              <w:top w:val="single" w:sz="4" w:space="0" w:color="000000"/>
              <w:left w:val="single" w:sz="4" w:space="0" w:color="000000"/>
              <w:bottom w:val="single" w:sz="4" w:space="0" w:color="000000"/>
              <w:right w:val="single" w:sz="4" w:space="0" w:color="000000"/>
            </w:tcBorders>
            <w:tcMar>
              <w:left w:w="0" w:type="dxa"/>
              <w:right w:w="0" w:type="dxa"/>
            </w:tcMar>
          </w:tcPr>
          <w:p w:rsidR="003A4EAC" w:rsidRDefault="003A4EAC">
            <w:pPr>
              <w:keepNext/>
              <w:tabs>
                <w:tab w:val="left" w:pos="0"/>
              </w:tabs>
              <w:spacing w:line="276" w:lineRule="auto"/>
              <w:ind w:firstLine="0"/>
              <w:jc w:val="left"/>
              <w:rPr>
                <w:b/>
                <w:sz w:val="23"/>
              </w:rPr>
            </w:pPr>
          </w:p>
        </w:tc>
        <w:tc>
          <w:tcPr>
            <w:tcW w:w="1666" w:type="dxa"/>
            <w:tcBorders>
              <w:top w:val="single" w:sz="4" w:space="0" w:color="000000"/>
              <w:left w:val="single" w:sz="4" w:space="0" w:color="000000"/>
              <w:bottom w:val="single" w:sz="4" w:space="0" w:color="000000"/>
              <w:right w:val="single" w:sz="4" w:space="0" w:color="000000"/>
            </w:tcBorders>
            <w:tcMar>
              <w:top w:w="30" w:type="dxa"/>
              <w:left w:w="30" w:type="dxa"/>
              <w:bottom w:w="0" w:type="dxa"/>
              <w:right w:w="30" w:type="dxa"/>
            </w:tcMar>
            <w:vAlign w:val="center"/>
          </w:tcPr>
          <w:p w:rsidR="003A4EAC" w:rsidRDefault="003A4EAC">
            <w:pPr>
              <w:keepNext/>
              <w:tabs>
                <w:tab w:val="left" w:pos="0"/>
              </w:tabs>
              <w:spacing w:line="276" w:lineRule="auto"/>
              <w:ind w:firstLine="0"/>
              <w:jc w:val="left"/>
              <w:rPr>
                <w:b/>
                <w:sz w:val="23"/>
              </w:rPr>
            </w:pPr>
          </w:p>
        </w:tc>
        <w:tc>
          <w:tcPr>
            <w:tcW w:w="1678" w:type="dxa"/>
            <w:tcBorders>
              <w:top w:val="single" w:sz="4" w:space="0" w:color="000000"/>
              <w:left w:val="single" w:sz="4" w:space="0" w:color="000000"/>
              <w:bottom w:val="single" w:sz="4" w:space="0" w:color="000000"/>
              <w:right w:val="single" w:sz="4" w:space="0" w:color="000000"/>
            </w:tcBorders>
            <w:tcMar>
              <w:left w:w="0" w:type="dxa"/>
              <w:right w:w="0" w:type="dxa"/>
            </w:tcMar>
          </w:tcPr>
          <w:p w:rsidR="003A4EAC" w:rsidRDefault="003A4EAC">
            <w:pPr>
              <w:keepNext/>
              <w:tabs>
                <w:tab w:val="left" w:pos="0"/>
              </w:tabs>
              <w:spacing w:line="276" w:lineRule="auto"/>
              <w:ind w:firstLine="0"/>
              <w:jc w:val="left"/>
              <w:rPr>
                <w:b/>
                <w:sz w:val="23"/>
              </w:rPr>
            </w:pPr>
          </w:p>
        </w:tc>
      </w:tr>
      <w:tr w:rsidR="003A4EAC">
        <w:tc>
          <w:tcPr>
            <w:tcW w:w="5102" w:type="dxa"/>
            <w:gridSpan w:val="2"/>
            <w:tcBorders>
              <w:top w:val="single" w:sz="4" w:space="0" w:color="000000"/>
              <w:left w:val="nil"/>
              <w:bottom w:val="nil"/>
              <w:right w:val="nil"/>
            </w:tcBorders>
            <w:tcMar>
              <w:left w:w="0" w:type="dxa"/>
              <w:right w:w="0" w:type="dxa"/>
            </w:tcMar>
          </w:tcPr>
          <w:p w:rsidR="003A4EAC" w:rsidRDefault="003A4EAC">
            <w:pPr>
              <w:keepNext/>
              <w:tabs>
                <w:tab w:val="left" w:pos="0"/>
              </w:tabs>
              <w:spacing w:line="276" w:lineRule="auto"/>
              <w:ind w:firstLine="0"/>
              <w:jc w:val="left"/>
              <w:rPr>
                <w:sz w:val="23"/>
              </w:rPr>
            </w:pPr>
          </w:p>
          <w:p w:rsidR="003A4EAC" w:rsidRDefault="00B42E87">
            <w:pPr>
              <w:keepNext/>
              <w:tabs>
                <w:tab w:val="left" w:pos="0"/>
              </w:tabs>
              <w:spacing w:line="276" w:lineRule="auto"/>
              <w:ind w:firstLine="0"/>
              <w:jc w:val="left"/>
              <w:rPr>
                <w:sz w:val="23"/>
              </w:rPr>
            </w:pPr>
            <w:r>
              <w:rPr>
                <w:sz w:val="23"/>
              </w:rPr>
              <w:t>По данным</w:t>
            </w:r>
          </w:p>
        </w:tc>
        <w:tc>
          <w:tcPr>
            <w:tcW w:w="5383" w:type="dxa"/>
            <w:gridSpan w:val="3"/>
            <w:tcBorders>
              <w:top w:val="single" w:sz="4" w:space="0" w:color="000000"/>
              <w:left w:val="nil"/>
              <w:bottom w:val="nil"/>
              <w:right w:val="nil"/>
            </w:tcBorders>
            <w:tcMar>
              <w:left w:w="0" w:type="dxa"/>
              <w:right w:w="0" w:type="dxa"/>
            </w:tcMar>
          </w:tcPr>
          <w:p w:rsidR="003A4EAC" w:rsidRDefault="003A4EAC">
            <w:pPr>
              <w:keepNext/>
              <w:tabs>
                <w:tab w:val="left" w:pos="0"/>
              </w:tabs>
              <w:spacing w:line="276" w:lineRule="auto"/>
              <w:ind w:firstLine="0"/>
              <w:jc w:val="left"/>
              <w:rPr>
                <w:sz w:val="23"/>
              </w:rPr>
            </w:pPr>
          </w:p>
          <w:p w:rsidR="003A4EAC" w:rsidRDefault="00B42E87">
            <w:pPr>
              <w:keepNext/>
              <w:tabs>
                <w:tab w:val="left" w:pos="0"/>
              </w:tabs>
              <w:spacing w:line="276" w:lineRule="auto"/>
              <w:ind w:firstLine="0"/>
              <w:jc w:val="left"/>
              <w:rPr>
                <w:sz w:val="23"/>
              </w:rPr>
            </w:pPr>
            <w:r>
              <w:rPr>
                <w:sz w:val="23"/>
              </w:rPr>
              <w:t>По данным</w:t>
            </w:r>
          </w:p>
        </w:tc>
      </w:tr>
      <w:tr w:rsidR="003A4EAC">
        <w:tc>
          <w:tcPr>
            <w:tcW w:w="5102" w:type="dxa"/>
            <w:gridSpan w:val="2"/>
            <w:tcBorders>
              <w:top w:val="nil"/>
              <w:left w:val="nil"/>
              <w:bottom w:val="nil"/>
              <w:right w:val="nil"/>
            </w:tcBorders>
            <w:tcMar>
              <w:left w:w="0" w:type="dxa"/>
              <w:right w:w="0" w:type="dxa"/>
            </w:tcMar>
          </w:tcPr>
          <w:p w:rsidR="003A4EAC" w:rsidRDefault="00B42E87">
            <w:pPr>
              <w:keepNext/>
              <w:tabs>
                <w:tab w:val="left" w:pos="0"/>
              </w:tabs>
              <w:spacing w:line="276" w:lineRule="auto"/>
              <w:ind w:firstLine="0"/>
              <w:jc w:val="left"/>
              <w:rPr>
                <w:sz w:val="23"/>
              </w:rPr>
            </w:pPr>
            <w:r>
              <w:rPr>
                <w:sz w:val="23"/>
              </w:rPr>
              <w:t>_______________________________________________</w:t>
            </w:r>
          </w:p>
        </w:tc>
        <w:tc>
          <w:tcPr>
            <w:tcW w:w="5383" w:type="dxa"/>
            <w:gridSpan w:val="3"/>
            <w:tcBorders>
              <w:top w:val="nil"/>
              <w:left w:val="nil"/>
              <w:bottom w:val="nil"/>
              <w:right w:val="nil"/>
            </w:tcBorders>
            <w:tcMar>
              <w:left w:w="0" w:type="dxa"/>
              <w:right w:w="0" w:type="dxa"/>
            </w:tcMar>
          </w:tcPr>
          <w:p w:rsidR="003A4EAC" w:rsidRDefault="00B42E87">
            <w:pPr>
              <w:keepNext/>
              <w:tabs>
                <w:tab w:val="left" w:pos="0"/>
              </w:tabs>
              <w:spacing w:line="276" w:lineRule="auto"/>
              <w:ind w:firstLine="0"/>
              <w:jc w:val="left"/>
              <w:rPr>
                <w:sz w:val="23"/>
              </w:rPr>
            </w:pPr>
            <w:r>
              <w:rPr>
                <w:sz w:val="23"/>
              </w:rPr>
              <w:t>_______________________________________________</w:t>
            </w:r>
          </w:p>
        </w:tc>
      </w:tr>
      <w:tr w:rsidR="003A4EAC">
        <w:tc>
          <w:tcPr>
            <w:tcW w:w="5102" w:type="dxa"/>
            <w:gridSpan w:val="2"/>
            <w:tcBorders>
              <w:top w:val="nil"/>
              <w:left w:val="nil"/>
              <w:bottom w:val="nil"/>
              <w:right w:val="nil"/>
            </w:tcBorders>
            <w:tcMar>
              <w:left w:w="0" w:type="dxa"/>
              <w:right w:w="0" w:type="dxa"/>
            </w:tcMar>
          </w:tcPr>
          <w:p w:rsidR="003A4EAC" w:rsidRDefault="00B42E87">
            <w:pPr>
              <w:keepNext/>
              <w:tabs>
                <w:tab w:val="left" w:pos="0"/>
              </w:tabs>
              <w:spacing w:line="276" w:lineRule="auto"/>
              <w:ind w:firstLine="0"/>
              <w:jc w:val="left"/>
              <w:rPr>
                <w:sz w:val="23"/>
              </w:rPr>
            </w:pPr>
            <w:r>
              <w:rPr>
                <w:sz w:val="23"/>
              </w:rPr>
              <w:t>_______________________________________________</w:t>
            </w:r>
          </w:p>
        </w:tc>
        <w:tc>
          <w:tcPr>
            <w:tcW w:w="5383" w:type="dxa"/>
            <w:gridSpan w:val="3"/>
            <w:tcBorders>
              <w:top w:val="nil"/>
              <w:left w:val="nil"/>
              <w:bottom w:val="nil"/>
              <w:right w:val="nil"/>
            </w:tcBorders>
            <w:tcMar>
              <w:left w:w="0" w:type="dxa"/>
              <w:right w:w="0" w:type="dxa"/>
            </w:tcMar>
          </w:tcPr>
          <w:p w:rsidR="003A4EAC" w:rsidRDefault="00B42E87">
            <w:pPr>
              <w:keepNext/>
              <w:tabs>
                <w:tab w:val="left" w:pos="0"/>
              </w:tabs>
              <w:spacing w:line="276" w:lineRule="auto"/>
              <w:ind w:firstLine="0"/>
              <w:jc w:val="left"/>
              <w:rPr>
                <w:sz w:val="23"/>
              </w:rPr>
            </w:pPr>
            <w:r>
              <w:rPr>
                <w:sz w:val="23"/>
              </w:rPr>
              <w:t>_______________________________________________</w:t>
            </w:r>
          </w:p>
        </w:tc>
      </w:tr>
      <w:tr w:rsidR="003A4EAC">
        <w:tc>
          <w:tcPr>
            <w:tcW w:w="5102" w:type="dxa"/>
            <w:gridSpan w:val="2"/>
            <w:tcBorders>
              <w:top w:val="nil"/>
              <w:left w:val="nil"/>
              <w:bottom w:val="nil"/>
              <w:right w:val="nil"/>
            </w:tcBorders>
            <w:tcMar>
              <w:left w:w="0" w:type="dxa"/>
              <w:right w:w="0" w:type="dxa"/>
            </w:tcMar>
          </w:tcPr>
          <w:p w:rsidR="003A4EAC" w:rsidRDefault="003A4EAC">
            <w:pPr>
              <w:keepNext/>
              <w:tabs>
                <w:tab w:val="left" w:pos="0"/>
              </w:tabs>
              <w:spacing w:line="276" w:lineRule="auto"/>
              <w:ind w:firstLine="0"/>
              <w:jc w:val="left"/>
              <w:rPr>
                <w:sz w:val="23"/>
              </w:rPr>
            </w:pPr>
          </w:p>
          <w:p w:rsidR="003A4EAC" w:rsidRDefault="00B42E87">
            <w:pPr>
              <w:keepNext/>
              <w:tabs>
                <w:tab w:val="left" w:pos="0"/>
              </w:tabs>
              <w:spacing w:line="276" w:lineRule="auto"/>
              <w:ind w:firstLine="0"/>
              <w:jc w:val="left"/>
              <w:rPr>
                <w:sz w:val="23"/>
              </w:rPr>
            </w:pPr>
            <w:r>
              <w:rPr>
                <w:sz w:val="23"/>
              </w:rPr>
              <w:t>От ______________________________________</w:t>
            </w:r>
          </w:p>
        </w:tc>
        <w:tc>
          <w:tcPr>
            <w:tcW w:w="5383" w:type="dxa"/>
            <w:gridSpan w:val="3"/>
            <w:tcBorders>
              <w:top w:val="nil"/>
              <w:left w:val="nil"/>
              <w:bottom w:val="nil"/>
              <w:right w:val="nil"/>
            </w:tcBorders>
            <w:tcMar>
              <w:left w:w="0" w:type="dxa"/>
              <w:right w:w="0" w:type="dxa"/>
            </w:tcMar>
          </w:tcPr>
          <w:p w:rsidR="003A4EAC" w:rsidRDefault="003A4EAC">
            <w:pPr>
              <w:keepNext/>
              <w:tabs>
                <w:tab w:val="left" w:pos="0"/>
              </w:tabs>
              <w:spacing w:line="276" w:lineRule="auto"/>
              <w:ind w:firstLine="0"/>
              <w:jc w:val="left"/>
              <w:rPr>
                <w:sz w:val="23"/>
              </w:rPr>
            </w:pPr>
          </w:p>
          <w:p w:rsidR="003A4EAC" w:rsidRDefault="00B42E87">
            <w:pPr>
              <w:keepNext/>
              <w:tabs>
                <w:tab w:val="left" w:pos="0"/>
              </w:tabs>
              <w:spacing w:line="276" w:lineRule="auto"/>
              <w:ind w:firstLine="0"/>
              <w:jc w:val="left"/>
              <w:rPr>
                <w:sz w:val="23"/>
              </w:rPr>
            </w:pPr>
            <w:r>
              <w:rPr>
                <w:sz w:val="23"/>
              </w:rPr>
              <w:t>От ______________________________________</w:t>
            </w:r>
          </w:p>
        </w:tc>
      </w:tr>
      <w:tr w:rsidR="003A4EAC">
        <w:tc>
          <w:tcPr>
            <w:tcW w:w="5102" w:type="dxa"/>
            <w:gridSpan w:val="2"/>
            <w:tcBorders>
              <w:top w:val="nil"/>
              <w:left w:val="nil"/>
              <w:bottom w:val="nil"/>
              <w:right w:val="nil"/>
            </w:tcBorders>
            <w:tcMar>
              <w:left w:w="0" w:type="dxa"/>
              <w:right w:w="0" w:type="dxa"/>
            </w:tcMar>
          </w:tcPr>
          <w:p w:rsidR="003A4EAC" w:rsidRDefault="00B42E87">
            <w:pPr>
              <w:keepNext/>
              <w:tabs>
                <w:tab w:val="left" w:pos="0"/>
              </w:tabs>
              <w:spacing w:line="276" w:lineRule="auto"/>
              <w:ind w:firstLine="0"/>
              <w:jc w:val="left"/>
              <w:rPr>
                <w:sz w:val="23"/>
              </w:rPr>
            </w:pPr>
            <w:r>
              <w:rPr>
                <w:sz w:val="23"/>
              </w:rPr>
              <w:t xml:space="preserve">                           (наименование  Стороны 1)  </w:t>
            </w:r>
          </w:p>
        </w:tc>
        <w:tc>
          <w:tcPr>
            <w:tcW w:w="5383" w:type="dxa"/>
            <w:gridSpan w:val="3"/>
            <w:tcBorders>
              <w:top w:val="nil"/>
              <w:left w:val="nil"/>
              <w:bottom w:val="nil"/>
              <w:right w:val="nil"/>
            </w:tcBorders>
            <w:tcMar>
              <w:left w:w="0" w:type="dxa"/>
              <w:right w:w="0" w:type="dxa"/>
            </w:tcMar>
          </w:tcPr>
          <w:p w:rsidR="003A4EAC" w:rsidRDefault="00B42E87">
            <w:pPr>
              <w:keepNext/>
              <w:tabs>
                <w:tab w:val="left" w:pos="0"/>
              </w:tabs>
              <w:spacing w:line="276" w:lineRule="auto"/>
              <w:ind w:firstLine="0"/>
              <w:jc w:val="left"/>
              <w:rPr>
                <w:sz w:val="23"/>
              </w:rPr>
            </w:pPr>
            <w:r>
              <w:rPr>
                <w:sz w:val="23"/>
              </w:rPr>
              <w:t xml:space="preserve">                          (наименование Стороны 2)  </w:t>
            </w:r>
          </w:p>
        </w:tc>
      </w:tr>
      <w:tr w:rsidR="003A4EAC">
        <w:tc>
          <w:tcPr>
            <w:tcW w:w="5102" w:type="dxa"/>
            <w:gridSpan w:val="2"/>
            <w:tcBorders>
              <w:top w:val="nil"/>
              <w:left w:val="nil"/>
              <w:bottom w:val="nil"/>
              <w:right w:val="nil"/>
            </w:tcBorders>
            <w:tcMar>
              <w:left w:w="0" w:type="dxa"/>
              <w:right w:w="0" w:type="dxa"/>
            </w:tcMar>
          </w:tcPr>
          <w:p w:rsidR="003A4EAC" w:rsidRDefault="003A4EAC">
            <w:pPr>
              <w:keepNext/>
              <w:tabs>
                <w:tab w:val="left" w:pos="0"/>
              </w:tabs>
              <w:spacing w:line="276" w:lineRule="auto"/>
              <w:ind w:firstLine="0"/>
              <w:jc w:val="left"/>
              <w:rPr>
                <w:sz w:val="23"/>
              </w:rPr>
            </w:pPr>
          </w:p>
        </w:tc>
        <w:tc>
          <w:tcPr>
            <w:tcW w:w="5383" w:type="dxa"/>
            <w:gridSpan w:val="3"/>
            <w:tcBorders>
              <w:top w:val="nil"/>
              <w:left w:val="nil"/>
              <w:bottom w:val="nil"/>
              <w:right w:val="nil"/>
            </w:tcBorders>
            <w:tcMar>
              <w:left w:w="0" w:type="dxa"/>
              <w:right w:w="0" w:type="dxa"/>
            </w:tcMar>
          </w:tcPr>
          <w:p w:rsidR="003A4EAC" w:rsidRDefault="003A4EAC">
            <w:pPr>
              <w:keepNext/>
              <w:tabs>
                <w:tab w:val="left" w:pos="0"/>
              </w:tabs>
              <w:spacing w:line="276" w:lineRule="auto"/>
              <w:ind w:firstLine="0"/>
              <w:jc w:val="left"/>
              <w:rPr>
                <w:sz w:val="23"/>
              </w:rPr>
            </w:pPr>
          </w:p>
        </w:tc>
      </w:tr>
      <w:tr w:rsidR="003A4EAC">
        <w:tc>
          <w:tcPr>
            <w:tcW w:w="5102" w:type="dxa"/>
            <w:gridSpan w:val="2"/>
            <w:tcBorders>
              <w:top w:val="nil"/>
              <w:left w:val="nil"/>
              <w:bottom w:val="nil"/>
              <w:right w:val="nil"/>
            </w:tcBorders>
            <w:tcMar>
              <w:left w:w="0" w:type="dxa"/>
              <w:right w:w="0" w:type="dxa"/>
            </w:tcMar>
          </w:tcPr>
          <w:p w:rsidR="003A4EAC" w:rsidRDefault="00B42E87">
            <w:pPr>
              <w:keepNext/>
              <w:tabs>
                <w:tab w:val="left" w:pos="0"/>
              </w:tabs>
              <w:spacing w:line="276" w:lineRule="auto"/>
              <w:ind w:firstLine="0"/>
              <w:jc w:val="left"/>
              <w:rPr>
                <w:sz w:val="23"/>
              </w:rPr>
            </w:pPr>
            <w:r>
              <w:rPr>
                <w:sz w:val="23"/>
              </w:rPr>
              <w:t>Действующего (ей) на основании</w:t>
            </w:r>
          </w:p>
        </w:tc>
        <w:tc>
          <w:tcPr>
            <w:tcW w:w="5383" w:type="dxa"/>
            <w:gridSpan w:val="3"/>
            <w:tcBorders>
              <w:top w:val="nil"/>
              <w:left w:val="nil"/>
              <w:bottom w:val="nil"/>
              <w:right w:val="nil"/>
            </w:tcBorders>
            <w:tcMar>
              <w:left w:w="0" w:type="dxa"/>
              <w:right w:w="0" w:type="dxa"/>
            </w:tcMar>
          </w:tcPr>
          <w:p w:rsidR="003A4EAC" w:rsidRDefault="00B42E87">
            <w:pPr>
              <w:keepNext/>
              <w:tabs>
                <w:tab w:val="left" w:pos="0"/>
              </w:tabs>
              <w:spacing w:line="276" w:lineRule="auto"/>
              <w:ind w:firstLine="0"/>
              <w:jc w:val="left"/>
              <w:rPr>
                <w:sz w:val="23"/>
              </w:rPr>
            </w:pPr>
            <w:r>
              <w:rPr>
                <w:sz w:val="23"/>
              </w:rPr>
              <w:t>Действующего (ей) на основании</w:t>
            </w:r>
          </w:p>
        </w:tc>
      </w:tr>
      <w:tr w:rsidR="003A4EAC">
        <w:tc>
          <w:tcPr>
            <w:tcW w:w="5102" w:type="dxa"/>
            <w:gridSpan w:val="2"/>
            <w:tcBorders>
              <w:top w:val="nil"/>
              <w:left w:val="nil"/>
              <w:bottom w:val="nil"/>
              <w:right w:val="nil"/>
            </w:tcBorders>
            <w:tcMar>
              <w:left w:w="0" w:type="dxa"/>
              <w:right w:w="0" w:type="dxa"/>
            </w:tcMar>
          </w:tcPr>
          <w:p w:rsidR="003A4EAC" w:rsidRDefault="00B42E87">
            <w:pPr>
              <w:keepNext/>
              <w:tabs>
                <w:tab w:val="left" w:pos="0"/>
              </w:tabs>
              <w:spacing w:line="276" w:lineRule="auto"/>
              <w:ind w:firstLine="0"/>
              <w:jc w:val="left"/>
              <w:rPr>
                <w:sz w:val="23"/>
              </w:rPr>
            </w:pPr>
            <w:r>
              <w:rPr>
                <w:sz w:val="23"/>
              </w:rPr>
              <w:t>___________________________________</w:t>
            </w:r>
          </w:p>
        </w:tc>
        <w:tc>
          <w:tcPr>
            <w:tcW w:w="5383" w:type="dxa"/>
            <w:gridSpan w:val="3"/>
            <w:tcBorders>
              <w:top w:val="nil"/>
              <w:left w:val="nil"/>
              <w:bottom w:val="nil"/>
              <w:right w:val="nil"/>
            </w:tcBorders>
            <w:tcMar>
              <w:left w:w="0" w:type="dxa"/>
              <w:right w:w="0" w:type="dxa"/>
            </w:tcMar>
          </w:tcPr>
          <w:p w:rsidR="003A4EAC" w:rsidRDefault="00B42E87">
            <w:pPr>
              <w:keepNext/>
              <w:tabs>
                <w:tab w:val="left" w:pos="0"/>
              </w:tabs>
              <w:spacing w:line="276" w:lineRule="auto"/>
              <w:ind w:firstLine="0"/>
              <w:jc w:val="left"/>
              <w:rPr>
                <w:sz w:val="23"/>
              </w:rPr>
            </w:pPr>
            <w:r>
              <w:rPr>
                <w:sz w:val="23"/>
              </w:rPr>
              <w:t>___________________________________</w:t>
            </w:r>
          </w:p>
        </w:tc>
      </w:tr>
      <w:tr w:rsidR="003A4EAC">
        <w:tc>
          <w:tcPr>
            <w:tcW w:w="5102" w:type="dxa"/>
            <w:gridSpan w:val="2"/>
            <w:tcBorders>
              <w:top w:val="nil"/>
              <w:left w:val="nil"/>
              <w:bottom w:val="nil"/>
              <w:right w:val="nil"/>
            </w:tcBorders>
            <w:tcMar>
              <w:left w:w="0" w:type="dxa"/>
              <w:right w:w="0" w:type="dxa"/>
            </w:tcMar>
          </w:tcPr>
          <w:p w:rsidR="003A4EAC" w:rsidRDefault="003A4EAC">
            <w:pPr>
              <w:keepNext/>
              <w:tabs>
                <w:tab w:val="left" w:pos="0"/>
              </w:tabs>
              <w:spacing w:line="276" w:lineRule="auto"/>
              <w:ind w:firstLine="0"/>
              <w:jc w:val="left"/>
              <w:rPr>
                <w:sz w:val="23"/>
              </w:rPr>
            </w:pPr>
          </w:p>
        </w:tc>
        <w:tc>
          <w:tcPr>
            <w:tcW w:w="5383" w:type="dxa"/>
            <w:gridSpan w:val="3"/>
            <w:tcBorders>
              <w:top w:val="nil"/>
              <w:left w:val="nil"/>
              <w:bottom w:val="nil"/>
              <w:right w:val="nil"/>
            </w:tcBorders>
            <w:tcMar>
              <w:left w:w="0" w:type="dxa"/>
              <w:right w:w="0" w:type="dxa"/>
            </w:tcMar>
          </w:tcPr>
          <w:p w:rsidR="003A4EAC" w:rsidRDefault="003A4EAC">
            <w:pPr>
              <w:keepNext/>
              <w:tabs>
                <w:tab w:val="left" w:pos="0"/>
              </w:tabs>
              <w:spacing w:line="276" w:lineRule="auto"/>
              <w:ind w:firstLine="0"/>
              <w:jc w:val="left"/>
              <w:rPr>
                <w:sz w:val="23"/>
              </w:rPr>
            </w:pPr>
          </w:p>
        </w:tc>
      </w:tr>
    </w:tbl>
    <w:p w:rsidR="003A4EAC" w:rsidRDefault="00B42E87">
      <w:pPr>
        <w:keepNext/>
        <w:tabs>
          <w:tab w:val="left" w:pos="0"/>
        </w:tabs>
        <w:spacing w:line="240" w:lineRule="auto"/>
        <w:ind w:firstLine="0"/>
        <w:jc w:val="left"/>
        <w:rPr>
          <w:sz w:val="23"/>
        </w:rPr>
      </w:pPr>
      <w:r>
        <w:rPr>
          <w:sz w:val="23"/>
        </w:rPr>
        <w:t xml:space="preserve">                                                   </w:t>
      </w:r>
      <w:r>
        <w:rPr>
          <w:sz w:val="23"/>
        </w:rPr>
        <w:tab/>
        <w:t xml:space="preserve">                                     </w:t>
      </w:r>
    </w:p>
    <w:p w:rsidR="003A4EAC" w:rsidRDefault="00B42E87">
      <w:pPr>
        <w:keepNext/>
        <w:tabs>
          <w:tab w:val="left" w:pos="0"/>
        </w:tabs>
        <w:spacing w:line="240" w:lineRule="auto"/>
        <w:ind w:firstLine="0"/>
        <w:jc w:val="left"/>
        <w:rPr>
          <w:sz w:val="23"/>
        </w:rPr>
      </w:pPr>
      <w:r>
        <w:rPr>
          <w:sz w:val="23"/>
        </w:rPr>
        <w:t>_____________/___________/                                     __________________/___________/</w:t>
      </w:r>
    </w:p>
    <w:p w:rsidR="003A4EAC" w:rsidRDefault="00B42E87">
      <w:pPr>
        <w:keepNext/>
        <w:tabs>
          <w:tab w:val="left" w:pos="0"/>
        </w:tabs>
        <w:spacing w:line="240" w:lineRule="auto"/>
        <w:ind w:firstLine="0"/>
        <w:jc w:val="left"/>
        <w:rPr>
          <w:sz w:val="23"/>
        </w:rPr>
      </w:pPr>
      <w:r>
        <w:rPr>
          <w:sz w:val="23"/>
        </w:rPr>
        <w:t>М.П.                                                                                   М.П.</w:t>
      </w:r>
    </w:p>
    <w:p w:rsidR="003A4EAC" w:rsidRDefault="003A4EAC">
      <w:pPr>
        <w:keepNext/>
        <w:tabs>
          <w:tab w:val="left" w:pos="0"/>
        </w:tabs>
        <w:spacing w:line="240" w:lineRule="auto"/>
        <w:ind w:firstLine="0"/>
        <w:jc w:val="left"/>
        <w:rPr>
          <w:sz w:val="23"/>
        </w:rPr>
      </w:pPr>
    </w:p>
    <w:p w:rsidR="003A4EAC" w:rsidRDefault="003A4EAC">
      <w:pPr>
        <w:pStyle w:val="Style1"/>
        <w:keepNext/>
        <w:tabs>
          <w:tab w:val="left" w:pos="567"/>
        </w:tabs>
        <w:contextualSpacing/>
        <w:jc w:val="both"/>
        <w:rPr>
          <w:sz w:val="23"/>
        </w:rPr>
      </w:pPr>
    </w:p>
    <w:p w:rsidR="003A4EAC" w:rsidRDefault="00B42E87">
      <w:pPr>
        <w:pStyle w:val="Style1"/>
        <w:keepNext/>
        <w:tabs>
          <w:tab w:val="left" w:pos="567"/>
        </w:tabs>
        <w:contextualSpacing/>
        <w:jc w:val="center"/>
        <w:rPr>
          <w:sz w:val="23"/>
          <w:u w:val="single"/>
        </w:rPr>
      </w:pPr>
      <w:r>
        <w:rPr>
          <w:sz w:val="23"/>
          <w:u w:val="single"/>
        </w:rPr>
        <w:t>ФОРМУ АКТА ОБ ОКАЗАНИИ УСЛУГ СОГЛАСОВАЛИ:</w:t>
      </w:r>
    </w:p>
    <w:p w:rsidR="003A4EAC" w:rsidRDefault="003A4EAC">
      <w:pPr>
        <w:pStyle w:val="Style1"/>
        <w:keepNext/>
        <w:tabs>
          <w:tab w:val="left" w:pos="567"/>
        </w:tabs>
        <w:contextualSpacing/>
        <w:jc w:val="both"/>
        <w:rPr>
          <w:sz w:val="23"/>
        </w:rPr>
      </w:pPr>
    </w:p>
    <w:tbl>
      <w:tblPr>
        <w:tblW w:w="0" w:type="auto"/>
        <w:tblInd w:w="107" w:type="dxa"/>
        <w:tblLayout w:type="fixed"/>
        <w:tblLook w:val="04A0" w:firstRow="1" w:lastRow="0" w:firstColumn="1" w:lastColumn="0" w:noHBand="0" w:noVBand="1"/>
      </w:tblPr>
      <w:tblGrid>
        <w:gridCol w:w="4818"/>
        <w:gridCol w:w="4996"/>
      </w:tblGrid>
      <w:tr w:rsidR="003A4EAC">
        <w:tc>
          <w:tcPr>
            <w:tcW w:w="4818" w:type="dxa"/>
          </w:tcPr>
          <w:p w:rsidR="003A4EAC" w:rsidRDefault="00B42E87">
            <w:pPr>
              <w:keepNext/>
              <w:tabs>
                <w:tab w:val="left" w:pos="567"/>
                <w:tab w:val="left" w:pos="1134"/>
                <w:tab w:val="left" w:pos="1276"/>
              </w:tabs>
              <w:spacing w:line="240" w:lineRule="auto"/>
              <w:ind w:firstLine="0"/>
              <w:rPr>
                <w:b/>
                <w:sz w:val="23"/>
              </w:rPr>
            </w:pPr>
            <w:r>
              <w:rPr>
                <w:b/>
                <w:sz w:val="23"/>
              </w:rPr>
              <w:t>Исполнитель:</w:t>
            </w:r>
          </w:p>
          <w:p w:rsidR="003A4EAC" w:rsidRDefault="00B42E87">
            <w:pPr>
              <w:spacing w:line="240" w:lineRule="auto"/>
              <w:ind w:firstLine="0"/>
              <w:jc w:val="left"/>
              <w:rPr>
                <w:sz w:val="23"/>
              </w:rPr>
            </w:pPr>
            <w:r>
              <w:rPr>
                <w:sz w:val="23"/>
              </w:rPr>
              <w:t>Директор научно-исследовательского</w:t>
            </w:r>
          </w:p>
          <w:p w:rsidR="003A4EAC" w:rsidRDefault="00B42E87">
            <w:pPr>
              <w:pStyle w:val="212"/>
              <w:ind w:left="0"/>
              <w:rPr>
                <w:sz w:val="23"/>
              </w:rPr>
            </w:pPr>
            <w:r>
              <w:rPr>
                <w:sz w:val="23"/>
              </w:rPr>
              <w:t xml:space="preserve">метрологического отделения </w:t>
            </w:r>
          </w:p>
          <w:p w:rsidR="003A4EAC" w:rsidRDefault="00B42E87">
            <w:pPr>
              <w:pStyle w:val="212"/>
              <w:ind w:left="0"/>
              <w:rPr>
                <w:sz w:val="23"/>
              </w:rPr>
            </w:pPr>
            <w:r>
              <w:rPr>
                <w:sz w:val="23"/>
              </w:rPr>
              <w:t>АО «ВНИИНМ»</w:t>
            </w:r>
          </w:p>
          <w:p w:rsidR="003A4EAC" w:rsidRDefault="00B42E87">
            <w:pPr>
              <w:spacing w:line="240" w:lineRule="auto"/>
              <w:ind w:firstLine="0"/>
              <w:jc w:val="left"/>
              <w:rPr>
                <w:b/>
                <w:sz w:val="23"/>
              </w:rPr>
            </w:pPr>
            <w:r>
              <w:rPr>
                <w:b/>
                <w:sz w:val="23"/>
              </w:rPr>
              <w:tab/>
            </w:r>
          </w:p>
          <w:p w:rsidR="003A4EAC" w:rsidRDefault="003A4EAC">
            <w:pPr>
              <w:spacing w:line="240" w:lineRule="auto"/>
              <w:ind w:firstLine="0"/>
              <w:jc w:val="left"/>
              <w:rPr>
                <w:b/>
                <w:sz w:val="23"/>
              </w:rPr>
            </w:pPr>
          </w:p>
          <w:p w:rsidR="003A4EAC" w:rsidRDefault="00B42E87">
            <w:pPr>
              <w:spacing w:line="240" w:lineRule="auto"/>
              <w:ind w:firstLine="0"/>
              <w:jc w:val="left"/>
              <w:rPr>
                <w:sz w:val="23"/>
              </w:rPr>
            </w:pPr>
            <w:r>
              <w:rPr>
                <w:b/>
                <w:sz w:val="23"/>
              </w:rPr>
              <w:t xml:space="preserve">____________________ </w:t>
            </w:r>
            <w:r>
              <w:rPr>
                <w:sz w:val="23"/>
              </w:rPr>
              <w:t>В.Б. Горшков</w:t>
            </w:r>
            <w:r>
              <w:rPr>
                <w:b/>
                <w:sz w:val="23"/>
              </w:rPr>
              <w:t xml:space="preserve"> </w:t>
            </w:r>
          </w:p>
          <w:p w:rsidR="003A4EAC" w:rsidRDefault="00B42E87">
            <w:pPr>
              <w:spacing w:line="240" w:lineRule="auto"/>
              <w:ind w:firstLine="0"/>
              <w:jc w:val="left"/>
              <w:rPr>
                <w:b/>
                <w:sz w:val="23"/>
              </w:rPr>
            </w:pPr>
            <w:r>
              <w:rPr>
                <w:b/>
                <w:sz w:val="23"/>
              </w:rPr>
              <w:tab/>
            </w:r>
            <w:r>
              <w:rPr>
                <w:sz w:val="23"/>
              </w:rPr>
              <w:t>М.П.</w:t>
            </w:r>
          </w:p>
          <w:p w:rsidR="003A4EAC" w:rsidRDefault="003A4EAC">
            <w:pPr>
              <w:keepNext/>
              <w:tabs>
                <w:tab w:val="left" w:pos="567"/>
                <w:tab w:val="left" w:pos="1134"/>
                <w:tab w:val="left" w:pos="1276"/>
              </w:tabs>
              <w:spacing w:line="240" w:lineRule="auto"/>
              <w:ind w:firstLine="0"/>
              <w:rPr>
                <w:b/>
                <w:sz w:val="23"/>
              </w:rPr>
            </w:pPr>
          </w:p>
        </w:tc>
        <w:tc>
          <w:tcPr>
            <w:tcW w:w="4996" w:type="dxa"/>
          </w:tcPr>
          <w:p w:rsidR="003A4EAC" w:rsidRDefault="00B42E87">
            <w:pPr>
              <w:keepNext/>
              <w:tabs>
                <w:tab w:val="left" w:pos="567"/>
                <w:tab w:val="left" w:pos="1134"/>
                <w:tab w:val="left" w:pos="1276"/>
              </w:tabs>
              <w:spacing w:line="240" w:lineRule="auto"/>
              <w:ind w:firstLine="0"/>
              <w:rPr>
                <w:b/>
                <w:sz w:val="23"/>
              </w:rPr>
            </w:pPr>
            <w:r>
              <w:rPr>
                <w:b/>
                <w:sz w:val="23"/>
              </w:rPr>
              <w:t>Заказчик:</w:t>
            </w:r>
          </w:p>
          <w:p w:rsidR="003A4EAC" w:rsidRDefault="003A4EAC">
            <w:pPr>
              <w:keepNext/>
              <w:tabs>
                <w:tab w:val="left" w:pos="567"/>
                <w:tab w:val="left" w:pos="1134"/>
                <w:tab w:val="left" w:pos="1276"/>
              </w:tabs>
              <w:spacing w:line="240" w:lineRule="auto"/>
              <w:ind w:firstLine="0"/>
              <w:rPr>
                <w:rStyle w:val="FontStyle480"/>
                <w:sz w:val="23"/>
              </w:rPr>
            </w:pPr>
          </w:p>
          <w:p w:rsidR="006F5667" w:rsidRDefault="006F5667">
            <w:pPr>
              <w:keepNext/>
              <w:tabs>
                <w:tab w:val="left" w:pos="567"/>
                <w:tab w:val="left" w:pos="1134"/>
                <w:tab w:val="left" w:pos="1276"/>
              </w:tabs>
              <w:spacing w:line="240" w:lineRule="auto"/>
              <w:ind w:firstLine="0"/>
              <w:rPr>
                <w:rStyle w:val="FontStyle480"/>
                <w:sz w:val="23"/>
              </w:rPr>
            </w:pPr>
          </w:p>
          <w:p w:rsidR="003A4EAC" w:rsidRDefault="003A4EAC">
            <w:pPr>
              <w:keepNext/>
              <w:tabs>
                <w:tab w:val="left" w:pos="567"/>
                <w:tab w:val="left" w:pos="1134"/>
                <w:tab w:val="left" w:pos="1276"/>
              </w:tabs>
              <w:spacing w:line="240" w:lineRule="auto"/>
              <w:ind w:firstLine="0"/>
              <w:rPr>
                <w:rStyle w:val="FontStyle480"/>
                <w:sz w:val="23"/>
              </w:rPr>
            </w:pPr>
          </w:p>
          <w:p w:rsidR="003A4EAC" w:rsidRDefault="003A4EAC">
            <w:pPr>
              <w:keepNext/>
              <w:tabs>
                <w:tab w:val="left" w:pos="567"/>
                <w:tab w:val="left" w:pos="1134"/>
                <w:tab w:val="left" w:pos="1276"/>
              </w:tabs>
              <w:spacing w:line="240" w:lineRule="auto"/>
              <w:ind w:firstLine="0"/>
              <w:rPr>
                <w:rStyle w:val="FontStyle480"/>
                <w:sz w:val="23"/>
              </w:rPr>
            </w:pPr>
          </w:p>
          <w:p w:rsidR="003A4EAC" w:rsidRDefault="00B42E87">
            <w:pPr>
              <w:spacing w:line="240" w:lineRule="auto"/>
              <w:ind w:firstLine="0"/>
              <w:rPr>
                <w:sz w:val="24"/>
              </w:rPr>
            </w:pPr>
            <w:r>
              <w:rPr>
                <w:rStyle w:val="FontStyle480"/>
                <w:sz w:val="23"/>
              </w:rPr>
              <w:t>_________________</w:t>
            </w:r>
            <w:r>
              <w:rPr>
                <w:sz w:val="24"/>
              </w:rPr>
              <w:t xml:space="preserve"> </w:t>
            </w:r>
          </w:p>
          <w:p w:rsidR="003A4EAC" w:rsidRDefault="00B42E87">
            <w:pPr>
              <w:spacing w:line="240" w:lineRule="auto"/>
              <w:ind w:firstLine="0"/>
              <w:rPr>
                <w:sz w:val="24"/>
              </w:rPr>
            </w:pPr>
            <w:r>
              <w:rPr>
                <w:b/>
                <w:sz w:val="23"/>
              </w:rPr>
              <w:tab/>
            </w:r>
            <w:r>
              <w:rPr>
                <w:sz w:val="23"/>
              </w:rPr>
              <w:t>М.П.</w:t>
            </w:r>
          </w:p>
        </w:tc>
      </w:tr>
    </w:tbl>
    <w:p w:rsidR="003A4EAC" w:rsidRDefault="003A4EAC">
      <w:pPr>
        <w:keepNext/>
        <w:tabs>
          <w:tab w:val="left" w:pos="567"/>
        </w:tabs>
        <w:spacing w:line="240" w:lineRule="auto"/>
        <w:ind w:firstLine="0"/>
        <w:rPr>
          <w:sz w:val="23"/>
        </w:rPr>
      </w:pPr>
    </w:p>
    <w:sectPr w:rsidR="003A4EAC">
      <w:pgSz w:w="11906" w:h="16838"/>
      <w:pgMar w:top="851" w:right="567" w:bottom="567" w:left="1418" w:header="142" w:footer="2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90" w:rsidRDefault="00A10F90">
      <w:pPr>
        <w:spacing w:line="240" w:lineRule="auto"/>
      </w:pPr>
      <w:r>
        <w:separator/>
      </w:r>
    </w:p>
  </w:endnote>
  <w:endnote w:type="continuationSeparator" w:id="0">
    <w:p w:rsidR="00A10F90" w:rsidRDefault="00A10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stra">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AC" w:rsidRDefault="00B42E87">
    <w:pPr>
      <w:framePr w:wrap="around" w:vAnchor="text" w:hAnchor="margin" w:xAlign="right" w:y="1"/>
    </w:pPr>
    <w:r>
      <w:rPr>
        <w:sz w:val="24"/>
      </w:rPr>
      <w:fldChar w:fldCharType="begin"/>
    </w:r>
    <w:r>
      <w:rPr>
        <w:sz w:val="24"/>
      </w:rPr>
      <w:instrText xml:space="preserve">PAGE </w:instrText>
    </w:r>
    <w:r>
      <w:rPr>
        <w:sz w:val="24"/>
      </w:rPr>
      <w:fldChar w:fldCharType="separate"/>
    </w:r>
    <w:r w:rsidR="001C4DFE">
      <w:rPr>
        <w:noProof/>
        <w:sz w:val="24"/>
      </w:rPr>
      <w:t>7</w:t>
    </w:r>
    <w:r>
      <w:rPr>
        <w:sz w:val="24"/>
      </w:rPr>
      <w:fldChar w:fldCharType="end"/>
    </w:r>
  </w:p>
  <w:p w:rsidR="003A4EAC" w:rsidRDefault="003A4EAC">
    <w:pPr>
      <w:pStyle w:val="ab"/>
      <w:jc w:val="right"/>
      <w:rPr>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AC" w:rsidRDefault="00B42E87">
    <w:pPr>
      <w:framePr w:wrap="around" w:vAnchor="text" w:hAnchor="margin" w:xAlign="right" w:y="1"/>
    </w:pPr>
    <w:r>
      <w:rPr>
        <w:rStyle w:val="1ff3"/>
        <w:sz w:val="22"/>
      </w:rPr>
      <w:fldChar w:fldCharType="begin"/>
    </w:r>
    <w:r>
      <w:rPr>
        <w:rStyle w:val="1ff3"/>
        <w:sz w:val="22"/>
      </w:rPr>
      <w:instrText xml:space="preserve">PAGE </w:instrText>
    </w:r>
    <w:r>
      <w:rPr>
        <w:rStyle w:val="1ff3"/>
        <w:sz w:val="22"/>
      </w:rPr>
      <w:fldChar w:fldCharType="separate"/>
    </w:r>
    <w:r w:rsidR="001C4DFE">
      <w:rPr>
        <w:rStyle w:val="1ff3"/>
        <w:noProof/>
        <w:sz w:val="22"/>
      </w:rPr>
      <w:t>8</w:t>
    </w:r>
    <w:r>
      <w:rPr>
        <w:rStyle w:val="1ff3"/>
        <w:sz w:val="22"/>
      </w:rPr>
      <w:fldChar w:fldCharType="end"/>
    </w:r>
  </w:p>
  <w:p w:rsidR="003A4EAC" w:rsidRDefault="003A4EAC">
    <w:pPr>
      <w:pStyle w:val="a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AC" w:rsidRDefault="00B42E87">
    <w:pPr>
      <w:framePr w:wrap="around" w:vAnchor="text" w:hAnchor="margin" w:xAlign="right" w:y="1"/>
    </w:pPr>
    <w:r>
      <w:rPr>
        <w:rStyle w:val="1ff3"/>
        <w:sz w:val="22"/>
      </w:rPr>
      <w:fldChar w:fldCharType="begin"/>
    </w:r>
    <w:r>
      <w:rPr>
        <w:rStyle w:val="1ff3"/>
        <w:sz w:val="22"/>
      </w:rPr>
      <w:instrText xml:space="preserve">PAGE </w:instrText>
    </w:r>
    <w:r>
      <w:rPr>
        <w:rStyle w:val="1ff3"/>
        <w:sz w:val="22"/>
      </w:rPr>
      <w:fldChar w:fldCharType="separate"/>
    </w:r>
    <w:r w:rsidR="001C4DFE">
      <w:rPr>
        <w:rStyle w:val="1ff3"/>
        <w:noProof/>
        <w:sz w:val="22"/>
      </w:rPr>
      <w:t>10</w:t>
    </w:r>
    <w:r>
      <w:rPr>
        <w:rStyle w:val="1ff3"/>
        <w:sz w:val="22"/>
      </w:rPr>
      <w:fldChar w:fldCharType="end"/>
    </w:r>
  </w:p>
  <w:p w:rsidR="003A4EAC" w:rsidRDefault="003A4EAC">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90" w:rsidRDefault="00A10F90">
      <w:pPr>
        <w:spacing w:line="240" w:lineRule="auto"/>
      </w:pPr>
      <w:r>
        <w:separator/>
      </w:r>
    </w:p>
  </w:footnote>
  <w:footnote w:type="continuationSeparator" w:id="0">
    <w:p w:rsidR="00A10F90" w:rsidRDefault="00A10F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B6B87"/>
    <w:multiLevelType w:val="multilevel"/>
    <w:tmpl w:val="C3BCB92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55804AE3"/>
    <w:multiLevelType w:val="multilevel"/>
    <w:tmpl w:val="54A81FB4"/>
    <w:lvl w:ilvl="0">
      <w:start w:val="5"/>
      <w:numFmt w:val="decimal"/>
      <w:lvlText w:val="%1"/>
      <w:lvlJc w:val="left"/>
      <w:pPr>
        <w:ind w:left="927" w:hanging="360"/>
      </w:pPr>
    </w:lvl>
    <w:lvl w:ilvl="1">
      <w:start w:val="1"/>
      <w:numFmt w:val="decimal"/>
      <w:lvlText w:val="%1.%2."/>
      <w:lvlJc w:val="left"/>
      <w:pPr>
        <w:ind w:left="360" w:hanging="360"/>
      </w:pPr>
    </w:lvl>
    <w:lvl w:ilvl="2">
      <w:start w:val="1"/>
      <w:numFmt w:val="decimal"/>
      <w:lvlText w:val="%1.%2.%3."/>
      <w:lvlJc w:val="left"/>
      <w:pPr>
        <w:ind w:left="1571" w:hanging="720"/>
      </w:pPr>
    </w:lvl>
    <w:lvl w:ilvl="3">
      <w:start w:val="1"/>
      <w:numFmt w:val="decimal"/>
      <w:lvlText w:val="%1.%2.%3.%4."/>
      <w:lvlJc w:val="left"/>
      <w:pPr>
        <w:ind w:left="1713" w:hanging="720"/>
      </w:pPr>
    </w:lvl>
    <w:lvl w:ilvl="4">
      <w:start w:val="1"/>
      <w:numFmt w:val="decimal"/>
      <w:lvlText w:val="%1.%2.%3.%4.%5."/>
      <w:lvlJc w:val="left"/>
      <w:pPr>
        <w:ind w:left="2215" w:hanging="1080"/>
      </w:pPr>
    </w:lvl>
    <w:lvl w:ilvl="5">
      <w:start w:val="1"/>
      <w:numFmt w:val="decimal"/>
      <w:lvlText w:val="%1.%2.%3.%4.%5.%6."/>
      <w:lvlJc w:val="left"/>
      <w:pPr>
        <w:ind w:left="2357" w:hanging="1080"/>
      </w:pPr>
    </w:lvl>
    <w:lvl w:ilvl="6">
      <w:start w:val="1"/>
      <w:numFmt w:val="decimal"/>
      <w:lvlText w:val="%1.%2.%3.%4.%5.%6.%7."/>
      <w:lvlJc w:val="left"/>
      <w:pPr>
        <w:ind w:left="2859" w:hanging="1440"/>
      </w:pPr>
    </w:lvl>
    <w:lvl w:ilvl="7">
      <w:start w:val="1"/>
      <w:numFmt w:val="decimal"/>
      <w:lvlText w:val="%1.%2.%3.%4.%5.%6.%7.%8."/>
      <w:lvlJc w:val="left"/>
      <w:pPr>
        <w:ind w:left="3001" w:hanging="1440"/>
      </w:pPr>
    </w:lvl>
    <w:lvl w:ilvl="8">
      <w:start w:val="1"/>
      <w:numFmt w:val="decimal"/>
      <w:lvlText w:val="%1.%2.%3.%4.%5.%6.%7.%8.%9."/>
      <w:lvlJc w:val="left"/>
      <w:pPr>
        <w:ind w:left="3503" w:hanging="1800"/>
      </w:pPr>
    </w:lvl>
  </w:abstractNum>
  <w:abstractNum w:abstractNumId="2" w15:restartNumberingAfterBreak="0">
    <w:nsid w:val="580B6200"/>
    <w:multiLevelType w:val="multilevel"/>
    <w:tmpl w:val="B35C706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7FDB4325"/>
    <w:multiLevelType w:val="multilevel"/>
    <w:tmpl w:val="451EE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AC"/>
    <w:rsid w:val="001C4DFE"/>
    <w:rsid w:val="003A4EAC"/>
    <w:rsid w:val="006F5667"/>
    <w:rsid w:val="009E27C6"/>
    <w:rsid w:val="00A0366F"/>
    <w:rsid w:val="00A10F90"/>
    <w:rsid w:val="00B2588D"/>
    <w:rsid w:val="00B42E87"/>
    <w:rsid w:val="00D24F39"/>
    <w:rsid w:val="00DD34FE"/>
    <w:rsid w:val="00F45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2B38"/>
  <w15:docId w15:val="{E030EE08-28B0-4374-8146-C9644F7D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line="360" w:lineRule="auto"/>
      <w:ind w:firstLine="567"/>
      <w:jc w:val="both"/>
    </w:pPr>
    <w:rPr>
      <w:sz w:val="28"/>
    </w:rPr>
  </w:style>
  <w:style w:type="paragraph" w:styleId="10">
    <w:name w:val="heading 1"/>
    <w:basedOn w:val="a"/>
    <w:next w:val="a"/>
    <w:link w:val="11"/>
    <w:uiPriority w:val="9"/>
    <w:qFormat/>
    <w:pPr>
      <w:keepNext/>
      <w:keepLines/>
      <w:pageBreakBefore/>
      <w:spacing w:before="480" w:after="240" w:line="240" w:lineRule="auto"/>
      <w:ind w:firstLine="0"/>
      <w:jc w:val="left"/>
      <w:outlineLvl w:val="0"/>
    </w:pPr>
    <w:rPr>
      <w:rFonts w:ascii="Arial" w:hAnsi="Arial"/>
      <w:b/>
      <w:sz w:val="40"/>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1"/>
    <w:uiPriority w:val="9"/>
    <w:qFormat/>
    <w:pPr>
      <w:spacing w:before="120" w:after="120"/>
      <w:jc w:val="both"/>
      <w:outlineLvl w:val="3"/>
    </w:pPr>
    <w:rPr>
      <w:rFonts w:ascii="XO Thames" w:hAnsi="XO Thames"/>
      <w:b/>
      <w:sz w:val="24"/>
    </w:rPr>
  </w:style>
  <w:style w:type="paragraph" w:styleId="5">
    <w:name w:val="heading 5"/>
    <w:basedOn w:val="a"/>
    <w:next w:val="a"/>
    <w:link w:val="50"/>
    <w:uiPriority w:val="9"/>
    <w:qFormat/>
    <w:pPr>
      <w:keepNext/>
      <w:numPr>
        <w:ilvl w:val="4"/>
        <w:numId w:val="4"/>
      </w:numPr>
      <w:tabs>
        <w:tab w:val="clear" w:pos="1008"/>
        <w:tab w:val="left" w:pos="360"/>
      </w:tabs>
      <w:spacing w:before="60"/>
      <w:ind w:left="0" w:firstLine="0"/>
      <w:outlineLvl w:val="4"/>
    </w:pPr>
    <w:rPr>
      <w:b/>
      <w:sz w:val="26"/>
    </w:rPr>
  </w:style>
  <w:style w:type="paragraph" w:styleId="6">
    <w:name w:val="heading 6"/>
    <w:basedOn w:val="a"/>
    <w:next w:val="a"/>
    <w:link w:val="60"/>
    <w:uiPriority w:val="9"/>
    <w:qFormat/>
    <w:pPr>
      <w:widowControl w:val="0"/>
      <w:numPr>
        <w:ilvl w:val="5"/>
        <w:numId w:val="4"/>
      </w:numPr>
      <w:tabs>
        <w:tab w:val="clear" w:pos="1152"/>
        <w:tab w:val="left" w:pos="360"/>
      </w:tabs>
      <w:spacing w:before="240" w:after="60"/>
      <w:ind w:left="0" w:firstLine="0"/>
      <w:outlineLvl w:val="5"/>
    </w:pPr>
    <w:rPr>
      <w:b/>
      <w:sz w:val="22"/>
    </w:rPr>
  </w:style>
  <w:style w:type="paragraph" w:styleId="7">
    <w:name w:val="heading 7"/>
    <w:basedOn w:val="a"/>
    <w:next w:val="a"/>
    <w:link w:val="70"/>
    <w:uiPriority w:val="9"/>
    <w:qFormat/>
    <w:pPr>
      <w:widowControl w:val="0"/>
      <w:numPr>
        <w:ilvl w:val="6"/>
        <w:numId w:val="4"/>
      </w:numPr>
      <w:spacing w:before="240" w:after="60"/>
      <w:outlineLvl w:val="6"/>
    </w:pPr>
    <w:rPr>
      <w:sz w:val="26"/>
    </w:rPr>
  </w:style>
  <w:style w:type="paragraph" w:styleId="8">
    <w:name w:val="heading 8"/>
    <w:basedOn w:val="a"/>
    <w:next w:val="a"/>
    <w:link w:val="80"/>
    <w:uiPriority w:val="9"/>
    <w:qFormat/>
    <w:pPr>
      <w:widowControl w:val="0"/>
      <w:numPr>
        <w:ilvl w:val="7"/>
        <w:numId w:val="4"/>
      </w:numPr>
      <w:tabs>
        <w:tab w:val="clear" w:pos="1440"/>
        <w:tab w:val="left" w:pos="360"/>
      </w:tabs>
      <w:spacing w:before="240" w:after="60"/>
      <w:ind w:left="0" w:firstLine="0"/>
      <w:outlineLvl w:val="7"/>
    </w:pPr>
    <w:rPr>
      <w:i/>
      <w:sz w:val="26"/>
    </w:rPr>
  </w:style>
  <w:style w:type="paragraph" w:styleId="9">
    <w:name w:val="heading 9"/>
    <w:basedOn w:val="a"/>
    <w:next w:val="a"/>
    <w:link w:val="90"/>
    <w:uiPriority w:val="9"/>
    <w:qFormat/>
    <w:pPr>
      <w:widowControl w:val="0"/>
      <w:numPr>
        <w:ilvl w:val="8"/>
        <w:numId w:val="4"/>
      </w:numPr>
      <w:tabs>
        <w:tab w:val="clear" w:pos="1584"/>
        <w:tab w:val="left" w:pos="360"/>
      </w:tabs>
      <w:spacing w:before="240" w:after="60"/>
      <w:ind w:left="0" w:firstLine="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customStyle="1" w:styleId="Style25">
    <w:name w:val="Style25"/>
    <w:basedOn w:val="a"/>
    <w:link w:val="Style250"/>
    <w:pPr>
      <w:widowControl w:val="0"/>
      <w:spacing w:line="256" w:lineRule="exact"/>
      <w:ind w:firstLine="475"/>
    </w:pPr>
    <w:rPr>
      <w:sz w:val="24"/>
    </w:rPr>
  </w:style>
  <w:style w:type="character" w:customStyle="1" w:styleId="Style250">
    <w:name w:val="Style25"/>
    <w:basedOn w:val="1"/>
    <w:link w:val="Style25"/>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23">
    <w:name w:val="Обычный2"/>
    <w:link w:val="24"/>
    <w:pPr>
      <w:widowControl w:val="0"/>
      <w:spacing w:line="336" w:lineRule="auto"/>
    </w:pPr>
  </w:style>
  <w:style w:type="character" w:customStyle="1" w:styleId="24">
    <w:name w:val="Обычный2"/>
    <w:link w:val="23"/>
  </w:style>
  <w:style w:type="paragraph" w:customStyle="1" w:styleId="12">
    <w:name w:val="Основной шрифт абзаца1"/>
    <w:link w:val="13"/>
  </w:style>
  <w:style w:type="character" w:customStyle="1" w:styleId="13">
    <w:name w:val="Основной шрифт абзаца1"/>
    <w:link w:val="12"/>
  </w:style>
  <w:style w:type="paragraph" w:styleId="40">
    <w:name w:val="toc 4"/>
    <w:next w:val="a"/>
    <w:link w:val="42"/>
    <w:uiPriority w:val="39"/>
    <w:pPr>
      <w:ind w:left="600"/>
    </w:pPr>
    <w:rPr>
      <w:rFonts w:ascii="XO Thames" w:hAnsi="XO Thames"/>
      <w:sz w:val="28"/>
    </w:rPr>
  </w:style>
  <w:style w:type="character" w:customStyle="1" w:styleId="42">
    <w:name w:val="Оглавление 4 Знак"/>
    <w:link w:val="40"/>
    <w:rPr>
      <w:rFonts w:ascii="XO Thames" w:hAnsi="XO Thames"/>
      <w:sz w:val="28"/>
    </w:rPr>
  </w:style>
  <w:style w:type="paragraph" w:customStyle="1" w:styleId="14">
    <w:name w:val="Обычный1"/>
    <w:link w:val="15"/>
    <w:rPr>
      <w:sz w:val="28"/>
    </w:rPr>
  </w:style>
  <w:style w:type="character" w:customStyle="1" w:styleId="15">
    <w:name w:val="Обычный1"/>
    <w:link w:val="14"/>
    <w:rPr>
      <w:sz w:val="28"/>
    </w:rPr>
  </w:style>
  <w:style w:type="character" w:customStyle="1" w:styleId="70">
    <w:name w:val="Заголовок 7 Знак"/>
    <w:basedOn w:val="1"/>
    <w:link w:val="7"/>
    <w:rPr>
      <w:sz w:val="26"/>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16">
    <w:name w:val="Гиперссылка1"/>
    <w:link w:val="17"/>
    <w:rPr>
      <w:color w:val="0066CC"/>
      <w:u w:val="single"/>
    </w:rPr>
  </w:style>
  <w:style w:type="character" w:customStyle="1" w:styleId="17">
    <w:name w:val="Гиперссылка1"/>
    <w:link w:val="16"/>
    <w:rPr>
      <w:color w:val="0066CC"/>
      <w:u w:val="single"/>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a3">
    <w:name w:val="Plain Text"/>
    <w:basedOn w:val="a"/>
    <w:link w:val="a4"/>
    <w:pPr>
      <w:spacing w:line="240" w:lineRule="auto"/>
      <w:ind w:firstLine="0"/>
      <w:jc w:val="left"/>
    </w:pPr>
    <w:rPr>
      <w:rFonts w:ascii="Courier New" w:hAnsi="Courier New"/>
      <w:sz w:val="20"/>
    </w:rPr>
  </w:style>
  <w:style w:type="character" w:customStyle="1" w:styleId="a4">
    <w:name w:val="Текст Знак"/>
    <w:basedOn w:val="1"/>
    <w:link w:val="a3"/>
    <w:rPr>
      <w:rFonts w:ascii="Courier New" w:hAnsi="Courier New"/>
      <w:sz w:val="20"/>
    </w:rPr>
  </w:style>
  <w:style w:type="paragraph" w:styleId="a5">
    <w:name w:val="annotation subject"/>
    <w:basedOn w:val="a6"/>
    <w:next w:val="a6"/>
    <w:link w:val="a7"/>
    <w:rPr>
      <w:b/>
    </w:rPr>
  </w:style>
  <w:style w:type="character" w:customStyle="1" w:styleId="a7">
    <w:name w:val="Тема примечания Знак"/>
    <w:basedOn w:val="a8"/>
    <w:link w:val="a5"/>
    <w:rPr>
      <w:b/>
      <w:sz w:val="20"/>
    </w:rPr>
  </w:style>
  <w:style w:type="paragraph" w:styleId="a9">
    <w:name w:val="Body Text"/>
    <w:basedOn w:val="a"/>
    <w:link w:val="aa"/>
    <w:pPr>
      <w:spacing w:after="120"/>
    </w:pPr>
  </w:style>
  <w:style w:type="character" w:customStyle="1" w:styleId="aa">
    <w:name w:val="Основной текст Знак"/>
    <w:basedOn w:val="1"/>
    <w:link w:val="a9"/>
    <w:rPr>
      <w:sz w:val="28"/>
    </w:rPr>
  </w:style>
  <w:style w:type="paragraph" w:customStyle="1" w:styleId="18">
    <w:name w:val="заголовок 1"/>
    <w:basedOn w:val="a"/>
    <w:next w:val="a"/>
    <w:link w:val="19"/>
    <w:pPr>
      <w:keepNext/>
      <w:widowControl w:val="0"/>
      <w:spacing w:line="240" w:lineRule="auto"/>
      <w:ind w:firstLine="0"/>
      <w:jc w:val="center"/>
      <w:outlineLvl w:val="0"/>
    </w:pPr>
    <w:rPr>
      <w:rFonts w:ascii="Arial" w:hAnsi="Arial"/>
      <w:sz w:val="20"/>
    </w:rPr>
  </w:style>
  <w:style w:type="character" w:customStyle="1" w:styleId="19">
    <w:name w:val="заголовок 1"/>
    <w:basedOn w:val="1"/>
    <w:link w:val="18"/>
    <w:rPr>
      <w:rFonts w:ascii="Arial" w:hAnsi="Arial"/>
      <w:sz w:val="20"/>
    </w:rPr>
  </w:style>
  <w:style w:type="paragraph" w:customStyle="1" w:styleId="FontStyle44">
    <w:name w:val="Font Style44"/>
    <w:link w:val="FontStyle440"/>
    <w:rPr>
      <w:b/>
      <w:spacing w:val="-10"/>
      <w:sz w:val="22"/>
    </w:rPr>
  </w:style>
  <w:style w:type="character" w:customStyle="1" w:styleId="FontStyle440">
    <w:name w:val="Font Style44"/>
    <w:link w:val="FontStyle44"/>
    <w:rPr>
      <w:b/>
      <w:spacing w:val="-10"/>
      <w:sz w:val="22"/>
    </w:rPr>
  </w:style>
  <w:style w:type="character" w:customStyle="1" w:styleId="30">
    <w:name w:val="Заголовок 3 Знак"/>
    <w:link w:val="3"/>
    <w:rPr>
      <w:rFonts w:ascii="XO Thames" w:hAnsi="XO Thames"/>
      <w:b/>
      <w:sz w:val="26"/>
    </w:rPr>
  </w:style>
  <w:style w:type="paragraph" w:customStyle="1" w:styleId="Style9">
    <w:name w:val="Style9"/>
    <w:basedOn w:val="a"/>
    <w:link w:val="Style90"/>
    <w:pPr>
      <w:widowControl w:val="0"/>
      <w:spacing w:line="240" w:lineRule="auto"/>
      <w:ind w:firstLine="0"/>
      <w:jc w:val="right"/>
    </w:pPr>
    <w:rPr>
      <w:sz w:val="24"/>
    </w:rPr>
  </w:style>
  <w:style w:type="character" w:customStyle="1" w:styleId="Style90">
    <w:name w:val="Style9"/>
    <w:basedOn w:val="1"/>
    <w:link w:val="Style9"/>
    <w:rPr>
      <w:sz w:val="24"/>
    </w:rPr>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8"/>
    </w:rPr>
  </w:style>
  <w:style w:type="paragraph" w:customStyle="1" w:styleId="Heading1Char">
    <w:name w:val="Heading 1 Char"/>
    <w:link w:val="Heading1Char0"/>
    <w:rPr>
      <w:rFonts w:ascii="Arial" w:hAnsi="Arial"/>
      <w:b/>
      <w:sz w:val="40"/>
    </w:rPr>
  </w:style>
  <w:style w:type="character" w:customStyle="1" w:styleId="Heading1Char0">
    <w:name w:val="Heading 1 Char"/>
    <w:link w:val="Heading1Char"/>
    <w:rPr>
      <w:rFonts w:ascii="Arial" w:hAnsi="Arial"/>
      <w:b/>
      <w:sz w:val="40"/>
    </w:rPr>
  </w:style>
  <w:style w:type="paragraph" w:customStyle="1" w:styleId="Style24">
    <w:name w:val="Style24"/>
    <w:basedOn w:val="a"/>
    <w:link w:val="Style240"/>
    <w:pPr>
      <w:widowControl w:val="0"/>
      <w:spacing w:line="259" w:lineRule="exact"/>
      <w:ind w:firstLine="274"/>
    </w:pPr>
    <w:rPr>
      <w:sz w:val="24"/>
    </w:rPr>
  </w:style>
  <w:style w:type="character" w:customStyle="1" w:styleId="Style240">
    <w:name w:val="Style24"/>
    <w:basedOn w:val="1"/>
    <w:link w:val="Style24"/>
    <w:rPr>
      <w:sz w:val="24"/>
    </w:rPr>
  </w:style>
  <w:style w:type="paragraph" w:customStyle="1" w:styleId="Style7">
    <w:name w:val="Style7"/>
    <w:basedOn w:val="a"/>
    <w:link w:val="Style70"/>
    <w:pPr>
      <w:widowControl w:val="0"/>
      <w:spacing w:line="278" w:lineRule="exact"/>
      <w:ind w:firstLine="2635"/>
      <w:jc w:val="left"/>
    </w:pPr>
    <w:rPr>
      <w:sz w:val="24"/>
    </w:rPr>
  </w:style>
  <w:style w:type="character" w:customStyle="1" w:styleId="Style70">
    <w:name w:val="Style7"/>
    <w:basedOn w:val="1"/>
    <w:link w:val="Style7"/>
    <w:rPr>
      <w:sz w:val="24"/>
    </w:rPr>
  </w:style>
  <w:style w:type="paragraph" w:customStyle="1" w:styleId="Style23">
    <w:name w:val="Style23"/>
    <w:basedOn w:val="a"/>
    <w:link w:val="Style230"/>
    <w:pPr>
      <w:widowControl w:val="0"/>
      <w:spacing w:line="254" w:lineRule="exact"/>
      <w:ind w:firstLine="0"/>
      <w:jc w:val="left"/>
    </w:pPr>
    <w:rPr>
      <w:sz w:val="24"/>
    </w:rPr>
  </w:style>
  <w:style w:type="character" w:customStyle="1" w:styleId="Style230">
    <w:name w:val="Style23"/>
    <w:basedOn w:val="1"/>
    <w:link w:val="Style23"/>
    <w:rPr>
      <w:sz w:val="24"/>
    </w:rPr>
  </w:style>
  <w:style w:type="paragraph" w:customStyle="1" w:styleId="1a">
    <w:name w:val="Знак примечания1"/>
    <w:basedOn w:val="1b"/>
    <w:link w:val="1c"/>
    <w:rPr>
      <w:sz w:val="16"/>
    </w:rPr>
  </w:style>
  <w:style w:type="character" w:customStyle="1" w:styleId="1c">
    <w:name w:val="Знак примечания1"/>
    <w:basedOn w:val="1d"/>
    <w:link w:val="1a"/>
    <w:rPr>
      <w:sz w:val="16"/>
    </w:rPr>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150">
    <w:name w:val="Знак Знак15"/>
    <w:link w:val="151"/>
    <w:rPr>
      <w:rFonts w:ascii="Cambria" w:hAnsi="Cambria"/>
      <w:b/>
      <w:sz w:val="32"/>
    </w:rPr>
  </w:style>
  <w:style w:type="character" w:customStyle="1" w:styleId="151">
    <w:name w:val="Знак Знак15"/>
    <w:link w:val="150"/>
    <w:rPr>
      <w:rFonts w:ascii="Cambria" w:hAnsi="Cambria"/>
      <w:b/>
      <w:sz w:val="32"/>
    </w:rPr>
  </w:style>
  <w:style w:type="paragraph" w:customStyle="1" w:styleId="1e">
    <w:name w:val="Обычный1"/>
    <w:link w:val="1f"/>
    <w:pPr>
      <w:widowControl w:val="0"/>
      <w:spacing w:line="336" w:lineRule="auto"/>
    </w:pPr>
  </w:style>
  <w:style w:type="character" w:customStyle="1" w:styleId="1f">
    <w:name w:val="Обычный1"/>
    <w:link w:val="1e"/>
  </w:style>
  <w:style w:type="paragraph" w:customStyle="1" w:styleId="43">
    <w:name w:val="Заголовок №4"/>
    <w:basedOn w:val="a"/>
    <w:link w:val="44"/>
    <w:pPr>
      <w:spacing w:before="60" w:after="480" w:line="0" w:lineRule="atLeast"/>
      <w:ind w:firstLine="0"/>
      <w:jc w:val="left"/>
      <w:outlineLvl w:val="3"/>
    </w:pPr>
    <w:rPr>
      <w:sz w:val="22"/>
    </w:rPr>
  </w:style>
  <w:style w:type="character" w:customStyle="1" w:styleId="44">
    <w:name w:val="Заголовок №4"/>
    <w:basedOn w:val="1"/>
    <w:link w:val="43"/>
    <w:rPr>
      <w:sz w:val="22"/>
    </w:rPr>
  </w:style>
  <w:style w:type="paragraph" w:styleId="25">
    <w:name w:val="Body Text Indent 2"/>
    <w:basedOn w:val="a"/>
    <w:link w:val="26"/>
    <w:pPr>
      <w:spacing w:after="120" w:line="480" w:lineRule="auto"/>
      <w:ind w:left="283" w:firstLine="0"/>
    </w:pPr>
  </w:style>
  <w:style w:type="character" w:customStyle="1" w:styleId="26">
    <w:name w:val="Основной текст с отступом 2 Знак"/>
    <w:basedOn w:val="1"/>
    <w:link w:val="25"/>
    <w:rPr>
      <w:sz w:val="28"/>
    </w:rPr>
  </w:style>
  <w:style w:type="paragraph" w:customStyle="1" w:styleId="1f0">
    <w:name w:val="Абзац списка1"/>
    <w:basedOn w:val="a"/>
    <w:link w:val="1f1"/>
    <w:pPr>
      <w:spacing w:after="200" w:line="276" w:lineRule="auto"/>
      <w:ind w:left="720" w:firstLine="0"/>
      <w:contextualSpacing/>
      <w:jc w:val="left"/>
    </w:pPr>
    <w:rPr>
      <w:rFonts w:ascii="Calibri" w:hAnsi="Calibri"/>
      <w:sz w:val="22"/>
    </w:rPr>
  </w:style>
  <w:style w:type="character" w:customStyle="1" w:styleId="1f1">
    <w:name w:val="Абзац списка1"/>
    <w:basedOn w:val="1"/>
    <w:link w:val="1f0"/>
    <w:rPr>
      <w:rFonts w:ascii="Calibri" w:hAnsi="Calibri"/>
      <w:sz w:val="22"/>
    </w:rPr>
  </w:style>
  <w:style w:type="paragraph" w:customStyle="1" w:styleId="27">
    <w:name w:val="Основной шрифт абзаца2"/>
    <w:link w:val="28"/>
  </w:style>
  <w:style w:type="character" w:customStyle="1" w:styleId="28">
    <w:name w:val="Основной шрифт абзаца2"/>
    <w:link w:val="27"/>
  </w:style>
  <w:style w:type="paragraph" w:customStyle="1" w:styleId="45">
    <w:name w:val="Гиперссылка4"/>
    <w:link w:val="46"/>
    <w:rPr>
      <w:color w:val="0000FF"/>
      <w:u w:val="single"/>
    </w:rPr>
  </w:style>
  <w:style w:type="character" w:customStyle="1" w:styleId="46">
    <w:name w:val="Гиперссылка4"/>
    <w:link w:val="45"/>
    <w:rPr>
      <w:color w:val="0000FF"/>
      <w:u w:val="single"/>
    </w:rPr>
  </w:style>
  <w:style w:type="character" w:customStyle="1" w:styleId="90">
    <w:name w:val="Заголовок 9 Знак"/>
    <w:basedOn w:val="1"/>
    <w:link w:val="9"/>
    <w:rPr>
      <w:rFonts w:ascii="Arial" w:hAnsi="Arial"/>
      <w:sz w:val="22"/>
    </w:rPr>
  </w:style>
  <w:style w:type="paragraph" w:customStyle="1" w:styleId="Style11">
    <w:name w:val="Style11"/>
    <w:basedOn w:val="a"/>
    <w:link w:val="Style110"/>
    <w:pPr>
      <w:widowControl w:val="0"/>
      <w:spacing w:line="240" w:lineRule="auto"/>
      <w:ind w:firstLine="0"/>
      <w:jc w:val="left"/>
    </w:pPr>
    <w:rPr>
      <w:sz w:val="24"/>
    </w:rPr>
  </w:style>
  <w:style w:type="character" w:customStyle="1" w:styleId="Style110">
    <w:name w:val="Style11"/>
    <w:basedOn w:val="1"/>
    <w:link w:val="Style11"/>
    <w:rPr>
      <w:sz w:val="24"/>
    </w:rPr>
  </w:style>
  <w:style w:type="paragraph" w:customStyle="1" w:styleId="FontStyle12">
    <w:name w:val="Font Style12"/>
    <w:link w:val="FontStyle120"/>
  </w:style>
  <w:style w:type="character" w:customStyle="1" w:styleId="FontStyle120">
    <w:name w:val="Font Style12"/>
    <w:link w:val="FontStyle12"/>
  </w:style>
  <w:style w:type="paragraph" w:customStyle="1" w:styleId="1f2">
    <w:name w:val="Гиперссылка1"/>
    <w:link w:val="1f3"/>
    <w:rPr>
      <w:color w:val="0000FF"/>
      <w:u w:val="single"/>
    </w:rPr>
  </w:style>
  <w:style w:type="character" w:customStyle="1" w:styleId="1f3">
    <w:name w:val="Гиперссылка1"/>
    <w:link w:val="1f2"/>
    <w:rPr>
      <w:color w:val="0000FF"/>
      <w:u w:val="single"/>
    </w:rPr>
  </w:style>
  <w:style w:type="paragraph" w:customStyle="1" w:styleId="1f4">
    <w:name w:val="Обычный1"/>
    <w:link w:val="1f5"/>
    <w:rPr>
      <w:sz w:val="28"/>
    </w:rPr>
  </w:style>
  <w:style w:type="character" w:customStyle="1" w:styleId="1f5">
    <w:name w:val="Обычный1"/>
    <w:link w:val="1f4"/>
    <w:rPr>
      <w:sz w:val="28"/>
    </w:rPr>
  </w:style>
  <w:style w:type="paragraph" w:styleId="ad">
    <w:name w:val="List"/>
    <w:basedOn w:val="a"/>
    <w:link w:val="ae"/>
    <w:pPr>
      <w:spacing w:line="240" w:lineRule="auto"/>
      <w:ind w:left="283" w:hanging="283"/>
      <w:jc w:val="left"/>
    </w:pPr>
    <w:rPr>
      <w:sz w:val="24"/>
    </w:rPr>
  </w:style>
  <w:style w:type="character" w:customStyle="1" w:styleId="ae">
    <w:name w:val="Список Знак"/>
    <w:basedOn w:val="1"/>
    <w:link w:val="ad"/>
    <w:rPr>
      <w:sz w:val="24"/>
    </w:rPr>
  </w:style>
  <w:style w:type="paragraph" w:customStyle="1" w:styleId="29">
    <w:name w:val="Гиперссылка2"/>
    <w:link w:val="2a"/>
    <w:rPr>
      <w:color w:val="0000FF"/>
      <w:u w:val="single"/>
    </w:rPr>
  </w:style>
  <w:style w:type="character" w:customStyle="1" w:styleId="2a">
    <w:name w:val="Гиперссылка2"/>
    <w:link w:val="29"/>
    <w:rPr>
      <w:color w:val="0000FF"/>
      <w:u w:val="single"/>
    </w:rPr>
  </w:style>
  <w:style w:type="paragraph" w:customStyle="1" w:styleId="31">
    <w:name w:val="Основной шрифт абзаца3"/>
    <w:link w:val="32"/>
  </w:style>
  <w:style w:type="character" w:customStyle="1" w:styleId="32">
    <w:name w:val="Основной шрифт абзаца3"/>
    <w:link w:val="31"/>
  </w:style>
  <w:style w:type="paragraph" w:styleId="2b">
    <w:name w:val="Body Text 2"/>
    <w:basedOn w:val="a"/>
    <w:link w:val="2c"/>
    <w:pPr>
      <w:spacing w:after="120" w:line="480" w:lineRule="auto"/>
    </w:pPr>
  </w:style>
  <w:style w:type="character" w:customStyle="1" w:styleId="2c">
    <w:name w:val="Основной текст 2 Знак"/>
    <w:basedOn w:val="1"/>
    <w:link w:val="2b"/>
    <w:rPr>
      <w:sz w:val="28"/>
    </w:rPr>
  </w:style>
  <w:style w:type="paragraph" w:customStyle="1" w:styleId="1f6">
    <w:name w:val="Обычный1"/>
    <w:link w:val="1f7"/>
    <w:rPr>
      <w:sz w:val="28"/>
    </w:rPr>
  </w:style>
  <w:style w:type="character" w:customStyle="1" w:styleId="1f7">
    <w:name w:val="Обычный1"/>
    <w:link w:val="1f6"/>
    <w:rPr>
      <w:sz w:val="28"/>
    </w:rPr>
  </w:style>
  <w:style w:type="paragraph" w:customStyle="1" w:styleId="Style20">
    <w:name w:val="Style20"/>
    <w:basedOn w:val="a"/>
    <w:link w:val="Style200"/>
    <w:pPr>
      <w:widowControl w:val="0"/>
      <w:spacing w:line="302" w:lineRule="exact"/>
      <w:ind w:firstLine="0"/>
      <w:jc w:val="center"/>
    </w:pPr>
    <w:rPr>
      <w:sz w:val="24"/>
    </w:rPr>
  </w:style>
  <w:style w:type="character" w:customStyle="1" w:styleId="Style200">
    <w:name w:val="Style20"/>
    <w:basedOn w:val="1"/>
    <w:link w:val="Style20"/>
    <w:rPr>
      <w:sz w:val="24"/>
    </w:rPr>
  </w:style>
  <w:style w:type="paragraph" w:customStyle="1" w:styleId="Style19">
    <w:name w:val="Style19"/>
    <w:basedOn w:val="a"/>
    <w:link w:val="Style190"/>
    <w:pPr>
      <w:widowControl w:val="0"/>
      <w:spacing w:line="240" w:lineRule="auto"/>
      <w:ind w:firstLine="0"/>
    </w:pPr>
    <w:rPr>
      <w:sz w:val="24"/>
    </w:rPr>
  </w:style>
  <w:style w:type="character" w:customStyle="1" w:styleId="Style190">
    <w:name w:val="Style19"/>
    <w:basedOn w:val="1"/>
    <w:link w:val="Style19"/>
    <w:rPr>
      <w:sz w:val="24"/>
    </w:rPr>
  </w:style>
  <w:style w:type="paragraph" w:customStyle="1" w:styleId="FontStyle46">
    <w:name w:val="Font Style46"/>
    <w:link w:val="FontStyle460"/>
    <w:rPr>
      <w:b/>
      <w:sz w:val="24"/>
    </w:rPr>
  </w:style>
  <w:style w:type="character" w:customStyle="1" w:styleId="FontStyle460">
    <w:name w:val="Font Style46"/>
    <w:link w:val="FontStyle46"/>
    <w:rPr>
      <w:b/>
      <w:sz w:val="24"/>
    </w:rPr>
  </w:style>
  <w:style w:type="paragraph" w:customStyle="1" w:styleId="Style1">
    <w:name w:val="Style1"/>
    <w:basedOn w:val="a"/>
    <w:link w:val="Style10"/>
    <w:pPr>
      <w:widowControl w:val="0"/>
      <w:spacing w:line="240" w:lineRule="auto"/>
      <w:ind w:firstLine="0"/>
      <w:jc w:val="left"/>
    </w:pPr>
    <w:rPr>
      <w:sz w:val="24"/>
    </w:rPr>
  </w:style>
  <w:style w:type="character" w:customStyle="1" w:styleId="Style10">
    <w:name w:val="Style1"/>
    <w:basedOn w:val="1"/>
    <w:link w:val="Style1"/>
    <w:rPr>
      <w:sz w:val="24"/>
    </w:rPr>
  </w:style>
  <w:style w:type="paragraph" w:customStyle="1" w:styleId="FontStyle48">
    <w:name w:val="Font Style48"/>
    <w:link w:val="FontStyle480"/>
    <w:rPr>
      <w:sz w:val="22"/>
    </w:rPr>
  </w:style>
  <w:style w:type="character" w:customStyle="1" w:styleId="FontStyle480">
    <w:name w:val="Font Style48"/>
    <w:link w:val="FontStyle48"/>
    <w:rPr>
      <w:sz w:val="22"/>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FontStyle49">
    <w:name w:val="Font Style49"/>
    <w:link w:val="FontStyle490"/>
    <w:rPr>
      <w:b/>
      <w:spacing w:val="-10"/>
      <w:sz w:val="22"/>
    </w:rPr>
  </w:style>
  <w:style w:type="character" w:customStyle="1" w:styleId="FontStyle490">
    <w:name w:val="Font Style49"/>
    <w:link w:val="FontStyle49"/>
    <w:rPr>
      <w:b/>
      <w:spacing w:val="-10"/>
      <w:sz w:val="22"/>
    </w:rPr>
  </w:style>
  <w:style w:type="paragraph" w:customStyle="1" w:styleId="Style12">
    <w:name w:val="Style12"/>
    <w:basedOn w:val="a"/>
    <w:link w:val="Style120"/>
    <w:pPr>
      <w:widowControl w:val="0"/>
      <w:spacing w:line="240" w:lineRule="auto"/>
      <w:ind w:firstLine="0"/>
    </w:pPr>
    <w:rPr>
      <w:sz w:val="24"/>
    </w:rPr>
  </w:style>
  <w:style w:type="character" w:customStyle="1" w:styleId="Style120">
    <w:name w:val="Style12"/>
    <w:basedOn w:val="1"/>
    <w:link w:val="Style12"/>
    <w:rPr>
      <w:sz w:val="24"/>
    </w:rPr>
  </w:style>
  <w:style w:type="paragraph" w:customStyle="1" w:styleId="1f8">
    <w:name w:val="Основной текст1"/>
    <w:basedOn w:val="a"/>
    <w:link w:val="1f9"/>
    <w:pPr>
      <w:spacing w:before="300" w:after="300" w:line="0" w:lineRule="atLeast"/>
      <w:ind w:firstLine="0"/>
      <w:jc w:val="left"/>
    </w:pPr>
    <w:rPr>
      <w:sz w:val="22"/>
    </w:rPr>
  </w:style>
  <w:style w:type="character" w:customStyle="1" w:styleId="1f9">
    <w:name w:val="Основной текст1"/>
    <w:basedOn w:val="1"/>
    <w:link w:val="1f8"/>
    <w:rPr>
      <w:sz w:val="22"/>
    </w:rPr>
  </w:style>
  <w:style w:type="paragraph" w:customStyle="1" w:styleId="FontStyle11">
    <w:name w:val="Font Style11"/>
    <w:link w:val="FontStyle110"/>
    <w:rPr>
      <w:b/>
      <w:sz w:val="24"/>
    </w:rPr>
  </w:style>
  <w:style w:type="character" w:customStyle="1" w:styleId="FontStyle110">
    <w:name w:val="Font Style11"/>
    <w:link w:val="FontStyle11"/>
    <w:rPr>
      <w:b/>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
    <w:name w:val="Body Text Indent"/>
    <w:basedOn w:val="a"/>
    <w:link w:val="af0"/>
    <w:pPr>
      <w:spacing w:line="240" w:lineRule="auto"/>
      <w:ind w:firstLine="540"/>
    </w:pPr>
    <w:rPr>
      <w:i/>
      <w:sz w:val="24"/>
    </w:rPr>
  </w:style>
  <w:style w:type="character" w:customStyle="1" w:styleId="af0">
    <w:name w:val="Основной текст с отступом Знак"/>
    <w:basedOn w:val="1"/>
    <w:link w:val="af"/>
    <w:rPr>
      <w:i/>
      <w:sz w:val="24"/>
    </w:rPr>
  </w:style>
  <w:style w:type="paragraph" w:customStyle="1" w:styleId="FontStyle45">
    <w:name w:val="Font Style45"/>
    <w:link w:val="FontStyle450"/>
    <w:rPr>
      <w:b/>
      <w:sz w:val="22"/>
    </w:rPr>
  </w:style>
  <w:style w:type="character" w:customStyle="1" w:styleId="FontStyle450">
    <w:name w:val="Font Style45"/>
    <w:link w:val="FontStyle45"/>
    <w:rPr>
      <w:b/>
      <w:sz w:val="22"/>
    </w:rPr>
  </w:style>
  <w:style w:type="paragraph" w:customStyle="1" w:styleId="47">
    <w:name w:val="заголовок 4"/>
    <w:basedOn w:val="a"/>
    <w:next w:val="a"/>
    <w:link w:val="48"/>
    <w:pPr>
      <w:keepNext/>
      <w:spacing w:line="240" w:lineRule="auto"/>
      <w:ind w:firstLine="709"/>
      <w:outlineLvl w:val="3"/>
    </w:pPr>
    <w:rPr>
      <w:b/>
      <w:sz w:val="20"/>
    </w:rPr>
  </w:style>
  <w:style w:type="character" w:customStyle="1" w:styleId="48">
    <w:name w:val="заголовок 4"/>
    <w:basedOn w:val="1"/>
    <w:link w:val="47"/>
    <w:rPr>
      <w:b/>
      <w:sz w:val="20"/>
    </w:rPr>
  </w:style>
  <w:style w:type="paragraph" w:customStyle="1" w:styleId="220">
    <w:name w:val="Основной текст с отступом 22"/>
    <w:basedOn w:val="a"/>
    <w:link w:val="221"/>
    <w:pPr>
      <w:spacing w:line="240" w:lineRule="auto"/>
      <w:ind w:left="360" w:firstLine="0"/>
      <w:jc w:val="left"/>
    </w:pPr>
    <w:rPr>
      <w:sz w:val="24"/>
    </w:rPr>
  </w:style>
  <w:style w:type="character" w:customStyle="1" w:styleId="221">
    <w:name w:val="Основной текст с отступом 22"/>
    <w:basedOn w:val="1"/>
    <w:link w:val="220"/>
    <w:rPr>
      <w:sz w:val="24"/>
    </w:rPr>
  </w:style>
  <w:style w:type="paragraph" w:customStyle="1" w:styleId="FontStyle37">
    <w:name w:val="Font Style37"/>
    <w:link w:val="FontStyle370"/>
  </w:style>
  <w:style w:type="character" w:customStyle="1" w:styleId="FontStyle370">
    <w:name w:val="Font Style37"/>
    <w:link w:val="FontStyle37"/>
  </w:style>
  <w:style w:type="character" w:customStyle="1" w:styleId="50">
    <w:name w:val="Заголовок 5 Знак"/>
    <w:basedOn w:val="1"/>
    <w:link w:val="5"/>
    <w:rPr>
      <w:b/>
      <w:sz w:val="26"/>
    </w:rPr>
  </w:style>
  <w:style w:type="paragraph" w:customStyle="1" w:styleId="2d">
    <w:name w:val="Гиперссылка2"/>
    <w:link w:val="2e"/>
    <w:rPr>
      <w:color w:val="0000FF"/>
      <w:u w:val="single"/>
    </w:rPr>
  </w:style>
  <w:style w:type="character" w:customStyle="1" w:styleId="2e">
    <w:name w:val="Гиперссылка2"/>
    <w:link w:val="2d"/>
    <w:rPr>
      <w:color w:val="0000FF"/>
      <w:u w:val="single"/>
    </w:rPr>
  </w:style>
  <w:style w:type="paragraph" w:customStyle="1" w:styleId="1fa">
    <w:name w:val="Знак сноски1"/>
    <w:link w:val="1fb"/>
    <w:rPr>
      <w:vertAlign w:val="superscript"/>
    </w:rPr>
  </w:style>
  <w:style w:type="character" w:customStyle="1" w:styleId="1fb">
    <w:name w:val="Знак сноски1"/>
    <w:link w:val="1fa"/>
    <w:rPr>
      <w:vertAlign w:val="superscript"/>
    </w:rPr>
  </w:style>
  <w:style w:type="paragraph" w:styleId="35">
    <w:name w:val="Body Text 3"/>
    <w:basedOn w:val="a"/>
    <w:link w:val="36"/>
    <w:pPr>
      <w:spacing w:after="120"/>
    </w:pPr>
    <w:rPr>
      <w:sz w:val="16"/>
    </w:rPr>
  </w:style>
  <w:style w:type="character" w:customStyle="1" w:styleId="36">
    <w:name w:val="Основной текст 3 Знак"/>
    <w:basedOn w:val="1"/>
    <w:link w:val="35"/>
    <w:rPr>
      <w:sz w:val="16"/>
    </w:rPr>
  </w:style>
  <w:style w:type="paragraph" w:customStyle="1" w:styleId="49">
    <w:name w:val="Основной шрифт абзаца4"/>
    <w:link w:val="4a"/>
  </w:style>
  <w:style w:type="character" w:customStyle="1" w:styleId="4a">
    <w:name w:val="Основной шрифт абзаца4"/>
    <w:link w:val="49"/>
  </w:style>
  <w:style w:type="character" w:customStyle="1" w:styleId="11">
    <w:name w:val="Заголовок 1 Знак"/>
    <w:basedOn w:val="1"/>
    <w:link w:val="10"/>
    <w:rPr>
      <w:rFonts w:ascii="Arial" w:hAnsi="Arial"/>
      <w:b/>
      <w:sz w:val="40"/>
    </w:rPr>
  </w:style>
  <w:style w:type="paragraph" w:customStyle="1" w:styleId="1fc">
    <w:name w:val="Знак примечания1"/>
    <w:basedOn w:val="12"/>
    <w:link w:val="1fd"/>
    <w:rPr>
      <w:sz w:val="16"/>
    </w:rPr>
  </w:style>
  <w:style w:type="character" w:customStyle="1" w:styleId="1fd">
    <w:name w:val="Знак примечания1"/>
    <w:basedOn w:val="13"/>
    <w:link w:val="1fc"/>
    <w:rPr>
      <w:sz w:val="16"/>
    </w:rPr>
  </w:style>
  <w:style w:type="paragraph" w:customStyle="1" w:styleId="Style16">
    <w:name w:val="Style16"/>
    <w:basedOn w:val="a"/>
    <w:link w:val="Style160"/>
    <w:pPr>
      <w:widowControl w:val="0"/>
      <w:spacing w:line="276" w:lineRule="exact"/>
      <w:ind w:firstLine="840"/>
    </w:pPr>
    <w:rPr>
      <w:sz w:val="24"/>
    </w:rPr>
  </w:style>
  <w:style w:type="character" w:customStyle="1" w:styleId="Style160">
    <w:name w:val="Style16"/>
    <w:basedOn w:val="1"/>
    <w:link w:val="Style16"/>
    <w:rPr>
      <w:sz w:val="24"/>
    </w:rPr>
  </w:style>
  <w:style w:type="paragraph" w:customStyle="1" w:styleId="Style5">
    <w:name w:val="Style5"/>
    <w:basedOn w:val="a"/>
    <w:link w:val="Style50"/>
    <w:pPr>
      <w:widowControl w:val="0"/>
      <w:spacing w:line="240" w:lineRule="auto"/>
      <w:ind w:firstLine="0"/>
      <w:jc w:val="left"/>
    </w:pPr>
    <w:rPr>
      <w:sz w:val="24"/>
    </w:rPr>
  </w:style>
  <w:style w:type="character" w:customStyle="1" w:styleId="Style50">
    <w:name w:val="Style5"/>
    <w:basedOn w:val="1"/>
    <w:link w:val="Style5"/>
    <w:rPr>
      <w:sz w:val="24"/>
    </w:rPr>
  </w:style>
  <w:style w:type="paragraph" w:customStyle="1" w:styleId="1fe">
    <w:name w:val="Основной шрифт абзаца1"/>
    <w:link w:val="1ff"/>
  </w:style>
  <w:style w:type="character" w:customStyle="1" w:styleId="1ff">
    <w:name w:val="Основной шрифт абзаца1"/>
    <w:link w:val="1fe"/>
  </w:style>
  <w:style w:type="paragraph" w:customStyle="1" w:styleId="37">
    <w:name w:val="Гиперссылка3"/>
    <w:link w:val="af1"/>
    <w:rPr>
      <w:color w:val="0000FF"/>
      <w:u w:val="single"/>
    </w:rPr>
  </w:style>
  <w:style w:type="character" w:styleId="af1">
    <w:name w:val="Hyperlink"/>
    <w:link w:val="37"/>
    <w:rPr>
      <w:color w:val="0000FF"/>
      <w:u w:val="single"/>
    </w:rPr>
  </w:style>
  <w:style w:type="paragraph" w:customStyle="1" w:styleId="Footnote">
    <w:name w:val="Footnote"/>
    <w:basedOn w:val="a"/>
    <w:link w:val="Footnote0"/>
    <w:pPr>
      <w:spacing w:line="240" w:lineRule="auto"/>
      <w:ind w:firstLine="0"/>
      <w:jc w:val="left"/>
    </w:pPr>
    <w:rPr>
      <w:sz w:val="20"/>
    </w:rPr>
  </w:style>
  <w:style w:type="character" w:customStyle="1" w:styleId="Footnote0">
    <w:name w:val="Footnote"/>
    <w:basedOn w:val="1"/>
    <w:link w:val="Footnote"/>
    <w:rPr>
      <w:sz w:val="20"/>
    </w:rPr>
  </w:style>
  <w:style w:type="paragraph" w:customStyle="1" w:styleId="Style6">
    <w:name w:val="Style6"/>
    <w:basedOn w:val="a"/>
    <w:link w:val="Style60"/>
    <w:pPr>
      <w:widowControl w:val="0"/>
      <w:spacing w:line="240" w:lineRule="auto"/>
      <w:ind w:firstLine="0"/>
      <w:jc w:val="left"/>
    </w:pPr>
    <w:rPr>
      <w:sz w:val="24"/>
    </w:rPr>
  </w:style>
  <w:style w:type="character" w:customStyle="1" w:styleId="Style60">
    <w:name w:val="Style6"/>
    <w:basedOn w:val="1"/>
    <w:link w:val="Style6"/>
    <w:rPr>
      <w:sz w:val="24"/>
    </w:rPr>
  </w:style>
  <w:style w:type="character" w:customStyle="1" w:styleId="80">
    <w:name w:val="Заголовок 8 Знак"/>
    <w:basedOn w:val="1"/>
    <w:link w:val="8"/>
    <w:rPr>
      <w:i/>
      <w:sz w:val="26"/>
    </w:rPr>
  </w:style>
  <w:style w:type="paragraph" w:styleId="38">
    <w:name w:val="List 3"/>
    <w:basedOn w:val="a"/>
    <w:link w:val="39"/>
    <w:pPr>
      <w:ind w:left="849" w:hanging="283"/>
      <w:contextualSpacing/>
    </w:pPr>
  </w:style>
  <w:style w:type="character" w:customStyle="1" w:styleId="39">
    <w:name w:val="Список 3 Знак"/>
    <w:basedOn w:val="1"/>
    <w:link w:val="38"/>
    <w:rPr>
      <w:sz w:val="28"/>
    </w:rPr>
  </w:style>
  <w:style w:type="paragraph" w:styleId="1ff0">
    <w:name w:val="toc 1"/>
    <w:next w:val="a"/>
    <w:link w:val="1ff1"/>
    <w:uiPriority w:val="39"/>
    <w:rPr>
      <w:rFonts w:ascii="XO Thames" w:hAnsi="XO Thames"/>
      <w:b/>
      <w:sz w:val="28"/>
    </w:rPr>
  </w:style>
  <w:style w:type="character" w:customStyle="1" w:styleId="1ff1">
    <w:name w:val="Оглавление 1 Знак"/>
    <w:link w:val="1ff0"/>
    <w:rPr>
      <w:rFonts w:ascii="XO Thames" w:hAnsi="XO Thames"/>
      <w:b/>
      <w:sz w:val="28"/>
    </w:rPr>
  </w:style>
  <w:style w:type="paragraph" w:customStyle="1" w:styleId="af2">
    <w:link w:val="af3"/>
    <w:semiHidden/>
    <w:unhideWhenUsed/>
    <w:rPr>
      <w:sz w:val="28"/>
    </w:rPr>
  </w:style>
  <w:style w:type="character" w:customStyle="1" w:styleId="af3">
    <w:link w:val="af2"/>
    <w:semiHidden/>
    <w:unhideWhenUsed/>
    <w:rPr>
      <w:sz w:val="28"/>
    </w:rPr>
  </w:style>
  <w:style w:type="paragraph" w:customStyle="1" w:styleId="1ff2">
    <w:name w:val="Номер страницы1"/>
    <w:basedOn w:val="1b"/>
    <w:link w:val="1ff3"/>
  </w:style>
  <w:style w:type="character" w:customStyle="1" w:styleId="1ff3">
    <w:name w:val="Номер страницы1"/>
    <w:basedOn w:val="1d"/>
    <w:link w:val="1ff2"/>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6pt">
    <w:name w:val="Основной текст + 6 pt"/>
    <w:link w:val="6pt0"/>
    <w:rPr>
      <w:sz w:val="12"/>
    </w:rPr>
  </w:style>
  <w:style w:type="character" w:customStyle="1" w:styleId="6pt0">
    <w:name w:val="Основной текст + 6 pt"/>
    <w:link w:val="6pt"/>
    <w:rPr>
      <w:sz w:val="12"/>
    </w:rPr>
  </w:style>
  <w:style w:type="paragraph" w:customStyle="1" w:styleId="3a">
    <w:name w:val="Гиперссылка3"/>
    <w:link w:val="3b"/>
    <w:rPr>
      <w:color w:val="0000FF"/>
      <w:u w:val="single"/>
    </w:rPr>
  </w:style>
  <w:style w:type="character" w:customStyle="1" w:styleId="3b">
    <w:name w:val="Гиперссылка3"/>
    <w:link w:val="3a"/>
    <w:rPr>
      <w:color w:val="0000FF"/>
      <w:u w:val="single"/>
    </w:rPr>
  </w:style>
  <w:style w:type="paragraph" w:customStyle="1" w:styleId="Style33">
    <w:name w:val="Style33"/>
    <w:basedOn w:val="a"/>
    <w:link w:val="Style330"/>
    <w:pPr>
      <w:widowControl w:val="0"/>
      <w:spacing w:line="269" w:lineRule="exact"/>
      <w:ind w:firstLine="370"/>
    </w:pPr>
    <w:rPr>
      <w:sz w:val="24"/>
    </w:rPr>
  </w:style>
  <w:style w:type="character" w:customStyle="1" w:styleId="Style330">
    <w:name w:val="Style33"/>
    <w:basedOn w:val="1"/>
    <w:link w:val="Style33"/>
    <w:rPr>
      <w:sz w:val="24"/>
    </w:rPr>
  </w:style>
  <w:style w:type="paragraph" w:customStyle="1" w:styleId="1ff4">
    <w:name w:val="Текст1"/>
    <w:basedOn w:val="a"/>
    <w:link w:val="1ff5"/>
    <w:pPr>
      <w:spacing w:line="240" w:lineRule="auto"/>
      <w:ind w:firstLine="0"/>
      <w:jc w:val="left"/>
    </w:pPr>
    <w:rPr>
      <w:rFonts w:ascii="Courier New" w:hAnsi="Courier New"/>
      <w:sz w:val="20"/>
    </w:rPr>
  </w:style>
  <w:style w:type="character" w:customStyle="1" w:styleId="1ff5">
    <w:name w:val="Текст1"/>
    <w:basedOn w:val="1"/>
    <w:link w:val="1ff4"/>
    <w:rPr>
      <w:rFonts w:ascii="Courier New" w:hAnsi="Courier New"/>
      <w:sz w:val="20"/>
    </w:rPr>
  </w:style>
  <w:style w:type="paragraph" w:customStyle="1" w:styleId="115pt">
    <w:name w:val="Основной текст + 11;5 pt"/>
    <w:basedOn w:val="1f8"/>
    <w:link w:val="115pt0"/>
    <w:rPr>
      <w:sz w:val="23"/>
      <w:highlight w:val="white"/>
    </w:rPr>
  </w:style>
  <w:style w:type="character" w:customStyle="1" w:styleId="115pt0">
    <w:name w:val="Основной текст + 11;5 pt"/>
    <w:basedOn w:val="1f9"/>
    <w:link w:val="115pt"/>
    <w:rPr>
      <w:sz w:val="23"/>
      <w:highlight w:val="white"/>
    </w:rPr>
  </w:style>
  <w:style w:type="paragraph" w:customStyle="1" w:styleId="FontStyle56">
    <w:name w:val="Font Style56"/>
    <w:link w:val="FontStyle560"/>
    <w:rPr>
      <w:sz w:val="22"/>
    </w:rPr>
  </w:style>
  <w:style w:type="character" w:customStyle="1" w:styleId="FontStyle560">
    <w:name w:val="Font Style56"/>
    <w:link w:val="FontStyle56"/>
    <w:rPr>
      <w:sz w:val="22"/>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1b">
    <w:name w:val="Основной шрифт абзаца1"/>
    <w:link w:val="1d"/>
  </w:style>
  <w:style w:type="character" w:customStyle="1" w:styleId="1d">
    <w:name w:val="Основной шрифт абзаца1"/>
    <w:link w:val="1b"/>
  </w:style>
  <w:style w:type="paragraph" w:styleId="a6">
    <w:name w:val="annotation text"/>
    <w:basedOn w:val="a"/>
    <w:link w:val="a8"/>
    <w:rPr>
      <w:sz w:val="20"/>
    </w:rPr>
  </w:style>
  <w:style w:type="character" w:customStyle="1" w:styleId="a8">
    <w:name w:val="Текст примечания Знак"/>
    <w:basedOn w:val="1"/>
    <w:link w:val="a6"/>
    <w:rPr>
      <w:sz w:val="20"/>
    </w:rPr>
  </w:style>
  <w:style w:type="paragraph" w:styleId="af4">
    <w:name w:val="Balloon Text"/>
    <w:basedOn w:val="a"/>
    <w:link w:val="af5"/>
    <w:rPr>
      <w:rFonts w:ascii="Tahoma" w:hAnsi="Tahoma"/>
      <w:sz w:val="16"/>
    </w:rPr>
  </w:style>
  <w:style w:type="character" w:customStyle="1" w:styleId="af5">
    <w:name w:val="Текст выноски Знак"/>
    <w:basedOn w:val="1"/>
    <w:link w:val="af4"/>
    <w:rPr>
      <w:rFonts w:ascii="Tahoma" w:hAnsi="Tahoma"/>
      <w:sz w:val="16"/>
    </w:rPr>
  </w:style>
  <w:style w:type="paragraph" w:customStyle="1" w:styleId="4b">
    <w:name w:val="Заголовок 4 Знак"/>
    <w:link w:val="4c"/>
    <w:rPr>
      <w:rFonts w:ascii="XO Thames" w:hAnsi="XO Thames"/>
      <w:b/>
      <w:sz w:val="24"/>
    </w:rPr>
  </w:style>
  <w:style w:type="character" w:customStyle="1" w:styleId="4c">
    <w:name w:val="Заголовок 4 Знак"/>
    <w:link w:val="4b"/>
    <w:rPr>
      <w:rFonts w:ascii="XO Thames" w:hAnsi="XO Thames"/>
      <w:b/>
      <w:sz w:val="24"/>
    </w:rPr>
  </w:style>
  <w:style w:type="paragraph" w:customStyle="1" w:styleId="af6">
    <w:name w:val="Знак"/>
    <w:basedOn w:val="a"/>
    <w:link w:val="af7"/>
    <w:pPr>
      <w:tabs>
        <w:tab w:val="left" w:pos="360"/>
      </w:tabs>
      <w:spacing w:after="160" w:line="240" w:lineRule="exact"/>
      <w:ind w:firstLine="0"/>
      <w:jc w:val="left"/>
    </w:pPr>
    <w:rPr>
      <w:rFonts w:ascii="Verdana" w:hAnsi="Verdana"/>
      <w:sz w:val="20"/>
    </w:rPr>
  </w:style>
  <w:style w:type="character" w:customStyle="1" w:styleId="af7">
    <w:name w:val="Знак"/>
    <w:basedOn w:val="1"/>
    <w:link w:val="af6"/>
    <w:rPr>
      <w:rFonts w:ascii="Verdana" w:hAnsi="Verdana"/>
      <w:sz w:val="20"/>
    </w:rPr>
  </w:style>
  <w:style w:type="paragraph" w:customStyle="1" w:styleId="210">
    <w:name w:val="Основной текст 21"/>
    <w:basedOn w:val="a"/>
    <w:link w:val="211"/>
    <w:pPr>
      <w:widowControl w:val="0"/>
      <w:spacing w:before="120" w:line="240" w:lineRule="auto"/>
      <w:ind w:firstLine="0"/>
    </w:pPr>
  </w:style>
  <w:style w:type="character" w:customStyle="1" w:styleId="211">
    <w:name w:val="Основной текст 21"/>
    <w:basedOn w:val="1"/>
    <w:link w:val="210"/>
    <w:rPr>
      <w:sz w:val="28"/>
    </w:rPr>
  </w:style>
  <w:style w:type="paragraph" w:customStyle="1" w:styleId="4d">
    <w:name w:val="Знак Знак4"/>
    <w:link w:val="4e"/>
    <w:rPr>
      <w:sz w:val="28"/>
    </w:rPr>
  </w:style>
  <w:style w:type="character" w:customStyle="1" w:styleId="4e">
    <w:name w:val="Знак Знак4"/>
    <w:link w:val="4d"/>
    <w:rPr>
      <w:sz w:val="28"/>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51">
    <w:name w:val="Основной шрифт абзаца5"/>
  </w:style>
  <w:style w:type="paragraph" w:customStyle="1" w:styleId="Style22">
    <w:name w:val="Style22"/>
    <w:basedOn w:val="a"/>
    <w:link w:val="Style220"/>
    <w:pPr>
      <w:widowControl w:val="0"/>
      <w:spacing w:line="240" w:lineRule="auto"/>
      <w:ind w:firstLine="0"/>
      <w:jc w:val="left"/>
    </w:pPr>
    <w:rPr>
      <w:sz w:val="24"/>
    </w:rPr>
  </w:style>
  <w:style w:type="character" w:customStyle="1" w:styleId="Style220">
    <w:name w:val="Style22"/>
    <w:basedOn w:val="1"/>
    <w:link w:val="Style22"/>
    <w:rPr>
      <w:sz w:val="24"/>
    </w:rPr>
  </w:style>
  <w:style w:type="paragraph" w:styleId="af8">
    <w:name w:val="header"/>
    <w:basedOn w:val="a"/>
    <w:link w:val="af9"/>
    <w:pPr>
      <w:tabs>
        <w:tab w:val="center" w:pos="4677"/>
        <w:tab w:val="right" w:pos="9355"/>
      </w:tabs>
      <w:spacing w:line="240" w:lineRule="auto"/>
      <w:ind w:firstLine="0"/>
      <w:jc w:val="left"/>
    </w:pPr>
    <w:rPr>
      <w:rFonts w:ascii="Astra" w:hAnsi="Astra"/>
    </w:rPr>
  </w:style>
  <w:style w:type="character" w:customStyle="1" w:styleId="af9">
    <w:name w:val="Верхний колонтитул Знак"/>
    <w:basedOn w:val="1"/>
    <w:link w:val="af8"/>
    <w:rPr>
      <w:rFonts w:ascii="Astra" w:hAnsi="Astra"/>
      <w:sz w:val="28"/>
    </w:rPr>
  </w:style>
  <w:style w:type="paragraph" w:styleId="52">
    <w:name w:val="toc 5"/>
    <w:next w:val="a"/>
    <w:link w:val="53"/>
    <w:uiPriority w:val="39"/>
    <w:pPr>
      <w:ind w:left="800"/>
    </w:pPr>
    <w:rPr>
      <w:rFonts w:ascii="XO Thames" w:hAnsi="XO Thames"/>
      <w:sz w:val="28"/>
    </w:rPr>
  </w:style>
  <w:style w:type="character" w:customStyle="1" w:styleId="53">
    <w:name w:val="Оглавление 5 Знак"/>
    <w:link w:val="52"/>
    <w:rPr>
      <w:rFonts w:ascii="XO Thames" w:hAnsi="XO Thames"/>
      <w:sz w:val="28"/>
    </w:rPr>
  </w:style>
  <w:style w:type="paragraph" w:customStyle="1" w:styleId="3c">
    <w:name w:val="заголовок 3"/>
    <w:basedOn w:val="a"/>
    <w:next w:val="a"/>
    <w:link w:val="3d"/>
    <w:pPr>
      <w:keepNext/>
      <w:spacing w:line="240" w:lineRule="auto"/>
      <w:ind w:firstLine="0"/>
      <w:jc w:val="center"/>
      <w:outlineLvl w:val="2"/>
    </w:pPr>
    <w:rPr>
      <w:sz w:val="20"/>
    </w:rPr>
  </w:style>
  <w:style w:type="character" w:customStyle="1" w:styleId="3d">
    <w:name w:val="заголовок 3"/>
    <w:basedOn w:val="1"/>
    <w:link w:val="3c"/>
    <w:rPr>
      <w:sz w:val="20"/>
    </w:rPr>
  </w:style>
  <w:style w:type="paragraph" w:customStyle="1" w:styleId="Style13">
    <w:name w:val="Style13"/>
    <w:basedOn w:val="a"/>
    <w:link w:val="Style130"/>
    <w:pPr>
      <w:widowControl w:val="0"/>
      <w:spacing w:line="288" w:lineRule="exact"/>
      <w:ind w:firstLine="605"/>
    </w:pPr>
    <w:rPr>
      <w:sz w:val="24"/>
    </w:rPr>
  </w:style>
  <w:style w:type="character" w:customStyle="1" w:styleId="Style130">
    <w:name w:val="Style13"/>
    <w:basedOn w:val="1"/>
    <w:link w:val="Style13"/>
    <w:rPr>
      <w:sz w:val="24"/>
    </w:rPr>
  </w:style>
  <w:style w:type="paragraph" w:customStyle="1" w:styleId="1ff6">
    <w:name w:val="Стиль1"/>
    <w:basedOn w:val="3e"/>
    <w:link w:val="1ff7"/>
    <w:pPr>
      <w:spacing w:after="0" w:line="240" w:lineRule="auto"/>
      <w:ind w:left="0" w:firstLine="550"/>
    </w:pPr>
    <w:rPr>
      <w:sz w:val="28"/>
    </w:rPr>
  </w:style>
  <w:style w:type="character" w:customStyle="1" w:styleId="1ff7">
    <w:name w:val="Стиль1"/>
    <w:basedOn w:val="3f"/>
    <w:link w:val="1ff6"/>
    <w:rPr>
      <w:sz w:val="28"/>
    </w:rPr>
  </w:style>
  <w:style w:type="paragraph" w:styleId="3e">
    <w:name w:val="Body Text Indent 3"/>
    <w:basedOn w:val="a"/>
    <w:link w:val="3f"/>
    <w:pPr>
      <w:spacing w:after="120"/>
      <w:ind w:left="283" w:firstLine="0"/>
    </w:pPr>
    <w:rPr>
      <w:sz w:val="16"/>
    </w:rPr>
  </w:style>
  <w:style w:type="character" w:customStyle="1" w:styleId="3f">
    <w:name w:val="Основной текст с отступом 3 Знак"/>
    <w:basedOn w:val="1"/>
    <w:link w:val="3e"/>
    <w:rPr>
      <w:sz w:val="16"/>
    </w:rPr>
  </w:style>
  <w:style w:type="paragraph" w:customStyle="1" w:styleId="FontStyle20">
    <w:name w:val="Font Style20"/>
    <w:basedOn w:val="1b"/>
    <w:link w:val="FontStyle200"/>
    <w:rPr>
      <w:b/>
      <w:sz w:val="22"/>
    </w:rPr>
  </w:style>
  <w:style w:type="character" w:customStyle="1" w:styleId="FontStyle200">
    <w:name w:val="Font Style20"/>
    <w:basedOn w:val="1d"/>
    <w:link w:val="FontStyle20"/>
    <w:rPr>
      <w:b/>
      <w:sz w:val="22"/>
    </w:rPr>
  </w:style>
  <w:style w:type="paragraph" w:customStyle="1" w:styleId="1ff8">
    <w:name w:val="Обычный1"/>
    <w:link w:val="1ff9"/>
    <w:rPr>
      <w:sz w:val="28"/>
    </w:rPr>
  </w:style>
  <w:style w:type="character" w:customStyle="1" w:styleId="1ff9">
    <w:name w:val="Обычный1"/>
    <w:link w:val="1ff8"/>
    <w:rPr>
      <w:sz w:val="28"/>
    </w:rPr>
  </w:style>
  <w:style w:type="paragraph" w:customStyle="1" w:styleId="Style8">
    <w:name w:val="Style8"/>
    <w:basedOn w:val="a"/>
    <w:link w:val="Style80"/>
    <w:pPr>
      <w:widowControl w:val="0"/>
      <w:spacing w:line="240" w:lineRule="auto"/>
      <w:ind w:firstLine="0"/>
      <w:jc w:val="left"/>
    </w:pPr>
    <w:rPr>
      <w:sz w:val="24"/>
    </w:rPr>
  </w:style>
  <w:style w:type="character" w:customStyle="1" w:styleId="Style80">
    <w:name w:val="Style8"/>
    <w:basedOn w:val="1"/>
    <w:link w:val="Style8"/>
    <w:rPr>
      <w:sz w:val="24"/>
    </w:rPr>
  </w:style>
  <w:style w:type="paragraph" w:customStyle="1" w:styleId="1ffa">
    <w:name w:val="Обычный1"/>
    <w:link w:val="1ffb"/>
    <w:rPr>
      <w:sz w:val="28"/>
    </w:rPr>
  </w:style>
  <w:style w:type="character" w:customStyle="1" w:styleId="1ffb">
    <w:name w:val="Обычный1"/>
    <w:link w:val="1ffa"/>
    <w:rPr>
      <w:sz w:val="28"/>
    </w:rPr>
  </w:style>
  <w:style w:type="paragraph" w:customStyle="1" w:styleId="Style34">
    <w:name w:val="Style34"/>
    <w:basedOn w:val="a"/>
    <w:link w:val="Style340"/>
    <w:pPr>
      <w:widowControl w:val="0"/>
      <w:spacing w:line="528" w:lineRule="exact"/>
      <w:ind w:firstLine="2299"/>
      <w:jc w:val="left"/>
    </w:pPr>
    <w:rPr>
      <w:sz w:val="24"/>
    </w:rPr>
  </w:style>
  <w:style w:type="character" w:customStyle="1" w:styleId="Style340">
    <w:name w:val="Style34"/>
    <w:basedOn w:val="1"/>
    <w:link w:val="Style34"/>
    <w:rPr>
      <w:sz w:val="24"/>
    </w:rPr>
  </w:style>
  <w:style w:type="paragraph" w:customStyle="1" w:styleId="FontStyle27">
    <w:name w:val="Font Style27"/>
    <w:link w:val="FontStyle270"/>
    <w:rPr>
      <w:sz w:val="22"/>
    </w:rPr>
  </w:style>
  <w:style w:type="character" w:customStyle="1" w:styleId="FontStyle270">
    <w:name w:val="Font Style27"/>
    <w:link w:val="FontStyle27"/>
    <w:rPr>
      <w:sz w:val="22"/>
    </w:rPr>
  </w:style>
  <w:style w:type="paragraph" w:customStyle="1" w:styleId="Style21">
    <w:name w:val="Style21"/>
    <w:basedOn w:val="a"/>
    <w:link w:val="Style210"/>
    <w:pPr>
      <w:widowControl w:val="0"/>
      <w:spacing w:line="240" w:lineRule="auto"/>
      <w:ind w:firstLine="0"/>
      <w:jc w:val="left"/>
    </w:pPr>
    <w:rPr>
      <w:sz w:val="24"/>
    </w:rPr>
  </w:style>
  <w:style w:type="character" w:customStyle="1" w:styleId="Style210">
    <w:name w:val="Style21"/>
    <w:basedOn w:val="1"/>
    <w:link w:val="Style21"/>
    <w:rPr>
      <w:sz w:val="24"/>
    </w:rPr>
  </w:style>
  <w:style w:type="paragraph" w:customStyle="1" w:styleId="FontStyle40">
    <w:name w:val="Font Style40"/>
    <w:link w:val="FontStyle400"/>
    <w:rPr>
      <w:sz w:val="24"/>
    </w:rPr>
  </w:style>
  <w:style w:type="character" w:customStyle="1" w:styleId="FontStyle400">
    <w:name w:val="Font Style40"/>
    <w:link w:val="FontStyle40"/>
    <w:rPr>
      <w:sz w:val="24"/>
    </w:rPr>
  </w:style>
  <w:style w:type="paragraph" w:customStyle="1" w:styleId="FontStyle36">
    <w:name w:val="Font Style36"/>
    <w:link w:val="FontStyle360"/>
    <w:rPr>
      <w:b/>
    </w:rPr>
  </w:style>
  <w:style w:type="character" w:customStyle="1" w:styleId="FontStyle360">
    <w:name w:val="Font Style36"/>
    <w:link w:val="FontStyle36"/>
    <w:rPr>
      <w:b/>
    </w:rPr>
  </w:style>
  <w:style w:type="paragraph" w:customStyle="1" w:styleId="Style27">
    <w:name w:val="Style27"/>
    <w:basedOn w:val="a"/>
    <w:link w:val="Style270"/>
    <w:pPr>
      <w:widowControl w:val="0"/>
      <w:spacing w:line="254" w:lineRule="exact"/>
      <w:ind w:firstLine="0"/>
      <w:jc w:val="center"/>
    </w:pPr>
    <w:rPr>
      <w:sz w:val="24"/>
    </w:rPr>
  </w:style>
  <w:style w:type="character" w:customStyle="1" w:styleId="Style270">
    <w:name w:val="Style27"/>
    <w:basedOn w:val="1"/>
    <w:link w:val="Style27"/>
    <w:rPr>
      <w:sz w:val="24"/>
    </w:rPr>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customStyle="1" w:styleId="Style3">
    <w:name w:val="Style3"/>
    <w:basedOn w:val="a"/>
    <w:link w:val="Style30"/>
    <w:pPr>
      <w:widowControl w:val="0"/>
      <w:spacing w:line="240" w:lineRule="auto"/>
      <w:ind w:firstLine="0"/>
      <w:jc w:val="left"/>
    </w:pPr>
    <w:rPr>
      <w:sz w:val="24"/>
    </w:rPr>
  </w:style>
  <w:style w:type="character" w:customStyle="1" w:styleId="Style30">
    <w:name w:val="Style3"/>
    <w:basedOn w:val="1"/>
    <w:link w:val="Style3"/>
    <w:rPr>
      <w:sz w:val="24"/>
    </w:rPr>
  </w:style>
  <w:style w:type="paragraph" w:customStyle="1" w:styleId="FontStyle39">
    <w:name w:val="Font Style39"/>
    <w:link w:val="FontStyle390"/>
    <w:rPr>
      <w:rFonts w:ascii="Arial Narrow" w:hAnsi="Arial Narrow"/>
      <w:sz w:val="26"/>
    </w:rPr>
  </w:style>
  <w:style w:type="character" w:customStyle="1" w:styleId="FontStyle390">
    <w:name w:val="Font Style39"/>
    <w:link w:val="FontStyle39"/>
    <w:rPr>
      <w:rFonts w:ascii="Arial Narrow" w:hAnsi="Arial Narrow"/>
      <w:sz w:val="26"/>
    </w:rPr>
  </w:style>
  <w:style w:type="paragraph" w:customStyle="1" w:styleId="toc10">
    <w:name w:val="toc 10"/>
    <w:next w:val="a"/>
    <w:link w:val="toc100"/>
    <w:pPr>
      <w:ind w:left="1800"/>
    </w:pPr>
    <w:rPr>
      <w:rFonts w:ascii="XO Thames" w:hAnsi="XO Thames"/>
      <w:sz w:val="28"/>
    </w:rPr>
  </w:style>
  <w:style w:type="character" w:customStyle="1" w:styleId="toc100">
    <w:name w:val="toc 10"/>
    <w:link w:val="toc10"/>
    <w:rPr>
      <w:rFonts w:ascii="XO Thames" w:hAnsi="XO Thames"/>
      <w:sz w:val="28"/>
    </w:rPr>
  </w:style>
  <w:style w:type="paragraph" w:customStyle="1" w:styleId="Style18">
    <w:name w:val="Style18"/>
    <w:basedOn w:val="a"/>
    <w:link w:val="Style180"/>
    <w:pPr>
      <w:widowControl w:val="0"/>
      <w:spacing w:line="250" w:lineRule="exact"/>
      <w:ind w:firstLine="475"/>
    </w:pPr>
    <w:rPr>
      <w:sz w:val="24"/>
    </w:rPr>
  </w:style>
  <w:style w:type="character" w:customStyle="1" w:styleId="Style180">
    <w:name w:val="Style18"/>
    <w:basedOn w:val="1"/>
    <w:link w:val="Style18"/>
    <w:rPr>
      <w:sz w:val="24"/>
    </w:rPr>
  </w:style>
  <w:style w:type="paragraph" w:styleId="afc">
    <w:name w:val="Title"/>
    <w:next w:val="a"/>
    <w:link w:val="afd"/>
    <w:uiPriority w:val="10"/>
    <w:qFormat/>
    <w:pPr>
      <w:spacing w:before="567" w:after="567"/>
      <w:jc w:val="center"/>
    </w:pPr>
    <w:rPr>
      <w:rFonts w:ascii="XO Thames" w:hAnsi="XO Thames"/>
      <w:b/>
      <w:caps/>
      <w:sz w:val="40"/>
    </w:rPr>
  </w:style>
  <w:style w:type="character" w:customStyle="1" w:styleId="afd">
    <w:name w:val="Заголовок Знак"/>
    <w:link w:val="afc"/>
    <w:rPr>
      <w:rFonts w:ascii="XO Thames" w:hAnsi="XO Thames"/>
      <w:b/>
      <w:caps/>
      <w:sz w:val="40"/>
    </w:rPr>
  </w:style>
  <w:style w:type="character" w:customStyle="1" w:styleId="41">
    <w:name w:val="Заголовок 4 Знак1"/>
    <w:link w:val="4"/>
    <w:rPr>
      <w:rFonts w:ascii="XO Thames" w:hAnsi="XO Thames"/>
      <w:b/>
      <w:sz w:val="24"/>
    </w:rPr>
  </w:style>
  <w:style w:type="paragraph" w:customStyle="1" w:styleId="Style26">
    <w:name w:val="Style26"/>
    <w:basedOn w:val="a"/>
    <w:link w:val="Style260"/>
    <w:pPr>
      <w:widowControl w:val="0"/>
      <w:spacing w:line="257" w:lineRule="exact"/>
      <w:ind w:firstLine="662"/>
    </w:pPr>
    <w:rPr>
      <w:sz w:val="24"/>
    </w:rPr>
  </w:style>
  <w:style w:type="character" w:customStyle="1" w:styleId="Style260">
    <w:name w:val="Style26"/>
    <w:basedOn w:val="1"/>
    <w:link w:val="Style26"/>
    <w:rPr>
      <w:sz w:val="24"/>
    </w:rPr>
  </w:style>
  <w:style w:type="paragraph" w:styleId="afe">
    <w:name w:val="List Paragraph"/>
    <w:basedOn w:val="a"/>
    <w:link w:val="aff"/>
    <w:pPr>
      <w:spacing w:after="200" w:line="276" w:lineRule="auto"/>
      <w:ind w:left="720" w:firstLine="0"/>
      <w:contextualSpacing/>
      <w:jc w:val="left"/>
    </w:pPr>
    <w:rPr>
      <w:rFonts w:ascii="Calibri" w:hAnsi="Calibri"/>
      <w:sz w:val="22"/>
    </w:rPr>
  </w:style>
  <w:style w:type="character" w:customStyle="1" w:styleId="aff">
    <w:name w:val="Абзац списка Знак"/>
    <w:basedOn w:val="1"/>
    <w:link w:val="afe"/>
    <w:rPr>
      <w:rFonts w:ascii="Calibri" w:hAnsi="Calibri"/>
      <w:sz w:val="22"/>
    </w:rPr>
  </w:style>
  <w:style w:type="paragraph" w:customStyle="1" w:styleId="212">
    <w:name w:val="Основной текст с отступом 21"/>
    <w:basedOn w:val="a"/>
    <w:link w:val="213"/>
    <w:pPr>
      <w:spacing w:line="240" w:lineRule="auto"/>
      <w:ind w:left="360" w:firstLine="0"/>
      <w:jc w:val="left"/>
    </w:pPr>
    <w:rPr>
      <w:sz w:val="24"/>
    </w:rPr>
  </w:style>
  <w:style w:type="character" w:customStyle="1" w:styleId="213">
    <w:name w:val="Основной текст с отступом 21"/>
    <w:basedOn w:val="1"/>
    <w:link w:val="212"/>
    <w:rPr>
      <w:sz w:val="24"/>
    </w:rPr>
  </w:style>
  <w:style w:type="paragraph" w:customStyle="1" w:styleId="ConsNormal">
    <w:name w:val="ConsNormal"/>
    <w:link w:val="ConsNormal0"/>
    <w:pPr>
      <w:widowControl w:val="0"/>
      <w:ind w:firstLine="720"/>
    </w:pPr>
    <w:rPr>
      <w:rFonts w:ascii="Arial" w:hAnsi="Arial"/>
      <w:sz w:val="24"/>
    </w:rPr>
  </w:style>
  <w:style w:type="character" w:customStyle="1" w:styleId="ConsNormal0">
    <w:name w:val="ConsNormal"/>
    <w:link w:val="ConsNormal"/>
    <w:rPr>
      <w:rFonts w:ascii="Arial" w:hAnsi="Arial"/>
      <w:sz w:val="24"/>
    </w:rPr>
  </w:style>
  <w:style w:type="character" w:customStyle="1" w:styleId="20">
    <w:name w:val="Заголовок 2 Знак"/>
    <w:basedOn w:val="1"/>
    <w:link w:val="2"/>
    <w:rPr>
      <w:rFonts w:ascii="Arial" w:hAnsi="Arial"/>
      <w:b/>
      <w:i/>
      <w:sz w:val="28"/>
    </w:rPr>
  </w:style>
  <w:style w:type="paragraph" w:customStyle="1" w:styleId="1ffc">
    <w:name w:val="Обычный1"/>
    <w:link w:val="1ffd"/>
    <w:rPr>
      <w:sz w:val="28"/>
    </w:rPr>
  </w:style>
  <w:style w:type="character" w:customStyle="1" w:styleId="1ffd">
    <w:name w:val="Обычный1"/>
    <w:link w:val="1ffc"/>
    <w:rPr>
      <w:sz w:val="28"/>
    </w:rPr>
  </w:style>
  <w:style w:type="paragraph" w:styleId="2f">
    <w:name w:val="List 2"/>
    <w:basedOn w:val="a"/>
    <w:link w:val="2f0"/>
    <w:pPr>
      <w:ind w:left="566" w:hanging="283"/>
      <w:contextualSpacing/>
    </w:pPr>
  </w:style>
  <w:style w:type="character" w:customStyle="1" w:styleId="2f0">
    <w:name w:val="Список 2 Знак"/>
    <w:basedOn w:val="1"/>
    <w:link w:val="2f"/>
    <w:rPr>
      <w:sz w:val="28"/>
    </w:rPr>
  </w:style>
  <w:style w:type="character" w:customStyle="1" w:styleId="60">
    <w:name w:val="Заголовок 6 Знак"/>
    <w:basedOn w:val="1"/>
    <w:link w:val="6"/>
    <w:rPr>
      <w:b/>
      <w:sz w:val="22"/>
    </w:rPr>
  </w:style>
  <w:style w:type="table" w:styleId="af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e">
    <w:name w:val="Сетка таблицы1"/>
    <w:basedOn w:val="a1"/>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4100</Words>
  <Characters>23373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Лебенкова Екатерина Евгеньевна</cp:lastModifiedBy>
  <cp:revision>6</cp:revision>
  <dcterms:created xsi:type="dcterms:W3CDTF">2023-04-04T09:32:00Z</dcterms:created>
  <dcterms:modified xsi:type="dcterms:W3CDTF">2023-04-04T12:02:00Z</dcterms:modified>
</cp:coreProperties>
</file>